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869"/>
        <w:gridCol w:w="3226"/>
        <w:gridCol w:w="2948"/>
        <w:gridCol w:w="3969"/>
        <w:gridCol w:w="1588"/>
      </w:tblGrid>
      <w:tr w:rsidR="001B3F10" w:rsidRPr="007531CD" w:rsidTr="007D4F8E">
        <w:tc>
          <w:tcPr>
            <w:tcW w:w="2869" w:type="dxa"/>
          </w:tcPr>
          <w:p w:rsidR="001B3F10" w:rsidRPr="007531CD" w:rsidRDefault="001B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3226" w:type="dxa"/>
          </w:tcPr>
          <w:p w:rsidR="001B3F10" w:rsidRPr="007531CD" w:rsidRDefault="001B3F10" w:rsidP="001B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Пропозиція комісії</w:t>
            </w:r>
          </w:p>
        </w:tc>
        <w:tc>
          <w:tcPr>
            <w:tcW w:w="2948" w:type="dxa"/>
          </w:tcPr>
          <w:p w:rsidR="001B3F10" w:rsidRPr="007531CD" w:rsidRDefault="001B3F10" w:rsidP="001B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Кінцевий варіант</w:t>
            </w:r>
          </w:p>
        </w:tc>
        <w:tc>
          <w:tcPr>
            <w:tcW w:w="3969" w:type="dxa"/>
          </w:tcPr>
          <w:p w:rsidR="001B3F10" w:rsidRPr="007531CD" w:rsidRDefault="001B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Аргументація</w:t>
            </w:r>
          </w:p>
        </w:tc>
        <w:tc>
          <w:tcPr>
            <w:tcW w:w="1588" w:type="dxa"/>
          </w:tcPr>
          <w:p w:rsidR="001B3F10" w:rsidRPr="007531CD" w:rsidRDefault="001B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Кількість звернень</w:t>
            </w:r>
          </w:p>
        </w:tc>
      </w:tr>
      <w:tr w:rsidR="001B3F10" w:rsidRPr="007531CD" w:rsidTr="007D4F8E">
        <w:tc>
          <w:tcPr>
            <w:tcW w:w="2869" w:type="dxa"/>
          </w:tcPr>
          <w:p w:rsidR="001B3F10" w:rsidRPr="007531CD" w:rsidRDefault="001B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Т1 «Вокзал - Сіверянка»</w:t>
            </w:r>
          </w:p>
        </w:tc>
        <w:tc>
          <w:tcPr>
            <w:tcW w:w="3226" w:type="dxa"/>
          </w:tcPr>
          <w:p w:rsidR="001B3F10" w:rsidRPr="007531CD" w:rsidRDefault="001B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2948" w:type="dxa"/>
          </w:tcPr>
          <w:p w:rsidR="001B3F10" w:rsidRPr="007531CD" w:rsidRDefault="001B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1B3F10" w:rsidRPr="007531CD" w:rsidRDefault="001B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B3F10" w:rsidRPr="007531CD" w:rsidRDefault="001B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10" w:rsidRPr="007531CD" w:rsidTr="007D4F8E">
        <w:tc>
          <w:tcPr>
            <w:tcW w:w="2869" w:type="dxa"/>
          </w:tcPr>
          <w:p w:rsidR="001B3F10" w:rsidRPr="007531CD" w:rsidRDefault="001B3F10" w:rsidP="001B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Т2 «Завод Автодеталь – вул. Шевченка»</w:t>
            </w:r>
          </w:p>
        </w:tc>
        <w:tc>
          <w:tcPr>
            <w:tcW w:w="3226" w:type="dxa"/>
          </w:tcPr>
          <w:p w:rsidR="001B3F10" w:rsidRPr="007531CD" w:rsidRDefault="001B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Ліквідувати</w:t>
            </w:r>
          </w:p>
        </w:tc>
        <w:tc>
          <w:tcPr>
            <w:tcW w:w="2948" w:type="dxa"/>
          </w:tcPr>
          <w:p w:rsidR="001B3F10" w:rsidRPr="007531CD" w:rsidRDefault="001B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1B3F10" w:rsidRPr="007531CD" w:rsidRDefault="001B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527" w:rsidRPr="007531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4F88">
              <w:rPr>
                <w:rFonts w:ascii="Times New Roman" w:hAnsi="Times New Roman" w:cs="Times New Roman"/>
                <w:sz w:val="24"/>
                <w:szCs w:val="24"/>
              </w:rPr>
              <w:t>Тільки</w:t>
            </w:r>
            <w:r w:rsidR="002D2527" w:rsidRPr="007531CD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</w:t>
            </w:r>
            <w:r w:rsidR="007B4F8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2D2527" w:rsidRPr="007531CD">
              <w:rPr>
                <w:rFonts w:ascii="Times New Roman" w:hAnsi="Times New Roman" w:cs="Times New Roman"/>
                <w:sz w:val="24"/>
                <w:szCs w:val="24"/>
              </w:rPr>
              <w:t xml:space="preserve"> звернен</w:t>
            </w:r>
            <w:r w:rsidR="007B4F88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CE6C16">
              <w:rPr>
                <w:rFonts w:ascii="Times New Roman" w:hAnsi="Times New Roman" w:cs="Times New Roman"/>
                <w:sz w:val="24"/>
                <w:szCs w:val="24"/>
              </w:rPr>
              <w:t xml:space="preserve"> від працюючих в районі Красного мосту мешканців міста</w:t>
            </w:r>
            <w:r w:rsidR="002D2527" w:rsidRPr="00753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527" w:rsidRPr="007531CD" w:rsidRDefault="002D2527" w:rsidP="007B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 xml:space="preserve">2. Маршрут </w:t>
            </w:r>
            <w:r w:rsidR="00CE6C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 xml:space="preserve">третій за прибутковістю після </w:t>
            </w:r>
            <w:r w:rsidR="007B7EB9" w:rsidRPr="00753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 xml:space="preserve">4 та </w:t>
            </w:r>
            <w:r w:rsidR="007B7EB9" w:rsidRPr="00753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6C16">
              <w:rPr>
                <w:rFonts w:ascii="Times New Roman" w:hAnsi="Times New Roman" w:cs="Times New Roman"/>
                <w:sz w:val="24"/>
                <w:szCs w:val="24"/>
              </w:rPr>
              <w:t>10!!!</w:t>
            </w:r>
          </w:p>
        </w:tc>
        <w:tc>
          <w:tcPr>
            <w:tcW w:w="1588" w:type="dxa"/>
          </w:tcPr>
          <w:p w:rsidR="001B3F10" w:rsidRPr="007531CD" w:rsidRDefault="00CE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Дзвінки  -57</w:t>
            </w:r>
          </w:p>
        </w:tc>
      </w:tr>
      <w:tr w:rsidR="001B3F10" w:rsidRPr="007531CD" w:rsidTr="007D4F8E">
        <w:tc>
          <w:tcPr>
            <w:tcW w:w="2869" w:type="dxa"/>
          </w:tcPr>
          <w:p w:rsidR="001B3F10" w:rsidRPr="007531CD" w:rsidRDefault="001B3F10" w:rsidP="001B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Т3 «Вокзал – Завод Автодеталь»</w:t>
            </w:r>
          </w:p>
        </w:tc>
        <w:tc>
          <w:tcPr>
            <w:tcW w:w="3226" w:type="dxa"/>
          </w:tcPr>
          <w:p w:rsidR="001B3F10" w:rsidRPr="007531CD" w:rsidRDefault="001B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Перенести на вул. І. Мазепи</w:t>
            </w:r>
          </w:p>
        </w:tc>
        <w:tc>
          <w:tcPr>
            <w:tcW w:w="2948" w:type="dxa"/>
          </w:tcPr>
          <w:p w:rsidR="001B3F10" w:rsidRPr="007531CD" w:rsidRDefault="001B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1B3F10" w:rsidRPr="007531CD" w:rsidRDefault="00CE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Оскільки тролейбусний маршрут №4 залишається на вул.. І. Мазепи.</w:t>
            </w:r>
          </w:p>
        </w:tc>
        <w:tc>
          <w:tcPr>
            <w:tcW w:w="1588" w:type="dxa"/>
          </w:tcPr>
          <w:p w:rsidR="001B3F10" w:rsidRPr="007531CD" w:rsidRDefault="00CE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Дзвінки - 3</w:t>
            </w:r>
          </w:p>
        </w:tc>
      </w:tr>
      <w:tr w:rsidR="001B3F10" w:rsidRPr="007531CD" w:rsidTr="007D4F8E">
        <w:tc>
          <w:tcPr>
            <w:tcW w:w="2869" w:type="dxa"/>
          </w:tcPr>
          <w:p w:rsidR="001B3F10" w:rsidRPr="007531CD" w:rsidRDefault="001B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Т4 «Завод Автодеталь - Хімволокно»</w:t>
            </w:r>
          </w:p>
        </w:tc>
        <w:tc>
          <w:tcPr>
            <w:tcW w:w="3226" w:type="dxa"/>
          </w:tcPr>
          <w:p w:rsidR="001B3F10" w:rsidRPr="007531CD" w:rsidRDefault="007B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Частину шляху по вул.  І. Мазепи п</w:t>
            </w:r>
            <w:r w:rsidR="001B3F10" w:rsidRPr="007531CD">
              <w:rPr>
                <w:rFonts w:ascii="Times New Roman" w:hAnsi="Times New Roman" w:cs="Times New Roman"/>
                <w:sz w:val="24"/>
                <w:szCs w:val="24"/>
              </w:rPr>
              <w:t>еренести на пр. Перемоги</w:t>
            </w: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 xml:space="preserve"> та перенести кінцеву з Хімволокно до Індустріальної</w:t>
            </w:r>
          </w:p>
        </w:tc>
        <w:tc>
          <w:tcPr>
            <w:tcW w:w="2948" w:type="dxa"/>
          </w:tcPr>
          <w:p w:rsidR="001B3F10" w:rsidRPr="007531CD" w:rsidRDefault="001B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1B3F10" w:rsidRPr="007531CD" w:rsidRDefault="001B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 xml:space="preserve">1. Велика кількість </w:t>
            </w:r>
            <w:r w:rsidR="002D2527" w:rsidRPr="007531CD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негативних </w:t>
            </w: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звернень</w:t>
            </w:r>
            <w:r w:rsidR="007B7EB9" w:rsidRPr="007531CD">
              <w:rPr>
                <w:rFonts w:ascii="Times New Roman" w:hAnsi="Times New Roman" w:cs="Times New Roman"/>
                <w:sz w:val="24"/>
                <w:szCs w:val="24"/>
              </w:rPr>
              <w:t xml:space="preserve"> мешканців вул. І. Мазепи</w:t>
            </w:r>
            <w:r w:rsidR="00D6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FE3">
              <w:rPr>
                <w:rFonts w:ascii="Times New Roman" w:hAnsi="Times New Roman" w:cs="Times New Roman"/>
                <w:sz w:val="24"/>
                <w:szCs w:val="24"/>
              </w:rPr>
              <w:t>з проханням залишити шлях проходження по вул.. І Мазепи</w:t>
            </w:r>
            <w:r w:rsidR="007B7EB9" w:rsidRPr="00753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EB9" w:rsidRPr="00A23FE3" w:rsidRDefault="007B7EB9" w:rsidP="00A23FE3">
            <w:pPr>
              <w:tabs>
                <w:tab w:val="left" w:pos="5216"/>
              </w:tabs>
              <w:jc w:val="both"/>
              <w:rPr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2. Велика кількість звернень мешканців Астри, працівників «Хімтекстильмаш», працівників підприємств – орендарів Хімволокно та звернення фонду допомоги інвалідам Чорнобиля</w:t>
            </w:r>
            <w:r w:rsidR="00A23FE3">
              <w:rPr>
                <w:rFonts w:ascii="Times New Roman" w:hAnsi="Times New Roman" w:cs="Times New Roman"/>
                <w:sz w:val="24"/>
                <w:szCs w:val="24"/>
              </w:rPr>
              <w:t xml:space="preserve"> з проханням кінцеву залишити на Хімволокно</w:t>
            </w: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88" w:type="dxa"/>
          </w:tcPr>
          <w:p w:rsidR="001B3F10" w:rsidRDefault="00A32199" w:rsidP="00A3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вул. І. Мазепи – 274 підписів та дзвінків.</w:t>
            </w:r>
          </w:p>
          <w:p w:rsidR="00A32199" w:rsidRPr="007531CD" w:rsidRDefault="00A32199" w:rsidP="00A3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Кінцева ОХВ- 999 підписів</w:t>
            </w:r>
          </w:p>
        </w:tc>
      </w:tr>
      <w:tr w:rsidR="001B3F10" w:rsidRPr="007531CD" w:rsidTr="007D4F8E">
        <w:tc>
          <w:tcPr>
            <w:tcW w:w="2869" w:type="dxa"/>
          </w:tcPr>
          <w:p w:rsidR="001B3F10" w:rsidRPr="007531CD" w:rsidRDefault="001B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Т5 «Подусівка - Хімволокно»</w:t>
            </w:r>
          </w:p>
        </w:tc>
        <w:tc>
          <w:tcPr>
            <w:tcW w:w="3226" w:type="dxa"/>
          </w:tcPr>
          <w:p w:rsidR="001B3F10" w:rsidRPr="007531CD" w:rsidRDefault="001B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Перенести кінцеву з Хімволокно на Вокзал</w:t>
            </w:r>
          </w:p>
        </w:tc>
        <w:tc>
          <w:tcPr>
            <w:tcW w:w="2948" w:type="dxa"/>
          </w:tcPr>
          <w:p w:rsidR="001B3F10" w:rsidRPr="007531CD" w:rsidRDefault="007B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7B4F88" w:rsidRPr="007531CD" w:rsidRDefault="003C7CCD" w:rsidP="007B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B4F88">
              <w:rPr>
                <w:rFonts w:ascii="Times New Roman" w:hAnsi="Times New Roman" w:cs="Times New Roman"/>
                <w:sz w:val="24"/>
                <w:szCs w:val="24"/>
              </w:rPr>
              <w:t>Звернення керівництва Черніг</w:t>
            </w:r>
            <w:r w:rsidR="00362849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7B4F88">
              <w:rPr>
                <w:rFonts w:ascii="Times New Roman" w:hAnsi="Times New Roman" w:cs="Times New Roman"/>
                <w:sz w:val="24"/>
                <w:szCs w:val="24"/>
              </w:rPr>
              <w:t>. Професійного ліцею побуту</w:t>
            </w:r>
            <w:r w:rsidR="00BA23D5">
              <w:rPr>
                <w:rFonts w:ascii="Times New Roman" w:hAnsi="Times New Roman" w:cs="Times New Roman"/>
                <w:sz w:val="24"/>
                <w:szCs w:val="24"/>
              </w:rPr>
              <w:t xml:space="preserve"> з проханням залишити без змін.</w:t>
            </w:r>
          </w:p>
          <w:p w:rsidR="003C7CCD" w:rsidRDefault="007B4F88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Звернення керівництва «Чексіл»</w:t>
            </w:r>
            <w:r w:rsidR="00BA23D5">
              <w:rPr>
                <w:rFonts w:ascii="Times New Roman" w:hAnsi="Times New Roman" w:cs="Times New Roman"/>
                <w:sz w:val="24"/>
                <w:szCs w:val="24"/>
              </w:rPr>
              <w:t xml:space="preserve"> з проханням залишити без змін.</w:t>
            </w:r>
          </w:p>
          <w:p w:rsidR="007B4F88" w:rsidRPr="007531CD" w:rsidRDefault="007B4F88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Звернення мешканців вул. І. Мазепи</w:t>
            </w:r>
          </w:p>
        </w:tc>
        <w:tc>
          <w:tcPr>
            <w:tcW w:w="1588" w:type="dxa"/>
          </w:tcPr>
          <w:p w:rsidR="001B3F10" w:rsidRPr="007531CD" w:rsidRDefault="007B4F88" w:rsidP="00A3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A32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199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- 875</w:t>
            </w:r>
            <w:r w:rsidR="00A32199">
              <w:rPr>
                <w:rFonts w:ascii="Times New Roman" w:hAnsi="Times New Roman" w:cs="Times New Roman"/>
                <w:sz w:val="24"/>
                <w:szCs w:val="24"/>
              </w:rPr>
              <w:t xml:space="preserve"> підписів</w:t>
            </w:r>
          </w:p>
        </w:tc>
      </w:tr>
      <w:tr w:rsidR="001B3F10" w:rsidRPr="007531CD" w:rsidTr="007D4F8E">
        <w:tc>
          <w:tcPr>
            <w:tcW w:w="2869" w:type="dxa"/>
          </w:tcPr>
          <w:p w:rsidR="001B3F10" w:rsidRPr="007531CD" w:rsidRDefault="001B3F10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Т6</w:t>
            </w:r>
            <w:r w:rsidR="005D70AE" w:rsidRPr="007531CD">
              <w:rPr>
                <w:rFonts w:ascii="Times New Roman" w:hAnsi="Times New Roman" w:cs="Times New Roman"/>
                <w:sz w:val="24"/>
                <w:szCs w:val="24"/>
              </w:rPr>
              <w:t xml:space="preserve"> «вул. Пухова – вул. Незалежності»</w:t>
            </w:r>
          </w:p>
        </w:tc>
        <w:tc>
          <w:tcPr>
            <w:tcW w:w="3226" w:type="dxa"/>
          </w:tcPr>
          <w:p w:rsidR="001B3F10" w:rsidRPr="007531CD" w:rsidRDefault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Змінити шлях – через вул.</w:t>
            </w:r>
            <w:r w:rsidR="004F6034" w:rsidRPr="00362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 xml:space="preserve">Г. Полуботка, Шевченка, </w:t>
            </w:r>
            <w:r w:rsidR="004F6034" w:rsidRPr="007531CD">
              <w:rPr>
                <w:rFonts w:ascii="Times New Roman" w:hAnsi="Times New Roman" w:cs="Times New Roman"/>
                <w:sz w:val="24"/>
                <w:szCs w:val="24"/>
              </w:rPr>
              <w:t>Рокосовського</w:t>
            </w:r>
          </w:p>
        </w:tc>
        <w:tc>
          <w:tcPr>
            <w:tcW w:w="2948" w:type="dxa"/>
          </w:tcPr>
          <w:p w:rsidR="001B3F10" w:rsidRPr="007531CD" w:rsidRDefault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1B3F10" w:rsidRDefault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1. У зв’язку з тим, що автобусний маршрут №15 залишається у мережі, нема необхідності пускати тролейбусний маршрут №6 на Шевченка.</w:t>
            </w:r>
          </w:p>
          <w:p w:rsidR="005D70AE" w:rsidRDefault="005D70AE" w:rsidP="00BA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A23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2527" w:rsidRPr="007531CD">
              <w:rPr>
                <w:rFonts w:ascii="Times New Roman" w:hAnsi="Times New Roman" w:cs="Times New Roman"/>
                <w:sz w:val="24"/>
                <w:szCs w:val="24"/>
              </w:rPr>
              <w:t>егативн</w:t>
            </w:r>
            <w:r w:rsidR="00BA23D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2D2527" w:rsidRPr="0075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звернен</w:t>
            </w:r>
            <w:r w:rsidR="00BA23D5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2D2527" w:rsidRPr="007531CD">
              <w:rPr>
                <w:rFonts w:ascii="Times New Roman" w:hAnsi="Times New Roman" w:cs="Times New Roman"/>
                <w:sz w:val="24"/>
                <w:szCs w:val="24"/>
              </w:rPr>
              <w:t xml:space="preserve"> стосовно </w:t>
            </w:r>
            <w:r w:rsidR="002D2527" w:rsidRPr="0075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перспективи </w:t>
            </w:r>
            <w:r w:rsidR="007531CD">
              <w:rPr>
                <w:rFonts w:ascii="Times New Roman" w:hAnsi="Times New Roman" w:cs="Times New Roman"/>
                <w:sz w:val="24"/>
                <w:szCs w:val="24"/>
              </w:rPr>
              <w:t xml:space="preserve">значного збільшення часу </w:t>
            </w:r>
            <w:r w:rsidR="00065823" w:rsidRPr="00065823">
              <w:rPr>
                <w:rFonts w:ascii="Times New Roman" w:hAnsi="Times New Roman" w:cs="Times New Roman"/>
                <w:sz w:val="24"/>
                <w:szCs w:val="24"/>
              </w:rPr>
              <w:t xml:space="preserve">переїзду </w:t>
            </w:r>
            <w:r w:rsidR="00A23FE3">
              <w:rPr>
                <w:rFonts w:ascii="Times New Roman" w:hAnsi="Times New Roman" w:cs="Times New Roman"/>
                <w:sz w:val="24"/>
                <w:szCs w:val="24"/>
              </w:rPr>
              <w:t xml:space="preserve">додому </w:t>
            </w:r>
            <w:r w:rsidR="00E12834">
              <w:rPr>
                <w:rFonts w:ascii="Times New Roman" w:hAnsi="Times New Roman" w:cs="Times New Roman"/>
                <w:sz w:val="24"/>
                <w:szCs w:val="24"/>
              </w:rPr>
              <w:t xml:space="preserve">з роботи на Любецькій </w:t>
            </w:r>
            <w:r w:rsidR="00A23FE3">
              <w:rPr>
                <w:rFonts w:ascii="Times New Roman" w:hAnsi="Times New Roman" w:cs="Times New Roman"/>
                <w:sz w:val="24"/>
                <w:szCs w:val="24"/>
              </w:rPr>
              <w:t xml:space="preserve">(район вул.. Пухова, Бєлова, Доценка) з роботи </w:t>
            </w:r>
            <w:r w:rsidR="002D2527" w:rsidRPr="00065823">
              <w:rPr>
                <w:rFonts w:ascii="Times New Roman" w:hAnsi="Times New Roman" w:cs="Times New Roman"/>
                <w:sz w:val="24"/>
                <w:szCs w:val="24"/>
              </w:rPr>
              <w:t>при внесенні змін</w:t>
            </w:r>
            <w:r w:rsidRPr="00065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3D5" w:rsidRPr="007531CD" w:rsidRDefault="00BA23D5" w:rsidP="00BA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Негативний момент – по Шевченка прямує  тільки в один бік.</w:t>
            </w:r>
            <w:r w:rsidR="00A23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1B3F10" w:rsidRPr="007531CD" w:rsidRDefault="00E1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A32199">
              <w:rPr>
                <w:rFonts w:ascii="Times New Roman" w:hAnsi="Times New Roman" w:cs="Times New Roman"/>
                <w:sz w:val="24"/>
                <w:szCs w:val="24"/>
              </w:rPr>
              <w:t xml:space="preserve"> дзвінків</w:t>
            </w:r>
          </w:p>
        </w:tc>
      </w:tr>
      <w:tr w:rsidR="005D70AE" w:rsidRPr="007531CD" w:rsidTr="007D4F8E">
        <w:tc>
          <w:tcPr>
            <w:tcW w:w="2869" w:type="dxa"/>
          </w:tcPr>
          <w:p w:rsidR="005D70AE" w:rsidRPr="007531CD" w:rsidRDefault="005D70AE" w:rsidP="00DD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Т7 «</w:t>
            </w:r>
            <w:r w:rsidRPr="0075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вул. Пухова — вул. </w:t>
            </w:r>
            <w:r w:rsidR="00DD6C4C" w:rsidRPr="007531CD">
              <w:rPr>
                <w:rFonts w:ascii="Times New Roman" w:hAnsi="Times New Roman" w:cs="Times New Roman"/>
                <w:bCs/>
                <w:sz w:val="24"/>
                <w:szCs w:val="24"/>
              </w:rPr>
              <w:t>Хімволокно</w:t>
            </w: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5D70AE" w:rsidRPr="007531CD" w:rsidRDefault="005D70AE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Перенести кінцеву з Хімволокно до Індустріальної</w:t>
            </w:r>
          </w:p>
        </w:tc>
        <w:tc>
          <w:tcPr>
            <w:tcW w:w="2948" w:type="dxa"/>
          </w:tcPr>
          <w:p w:rsidR="005D70AE" w:rsidRPr="007531CD" w:rsidRDefault="005D70AE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5D70AE" w:rsidRPr="007531CD" w:rsidRDefault="005D70AE" w:rsidP="005C4689">
            <w:pPr>
              <w:tabs>
                <w:tab w:val="left" w:pos="52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 xml:space="preserve"> Велика кількість звернень</w:t>
            </w:r>
            <w:r w:rsidR="0011300D" w:rsidRPr="007531CD">
              <w:rPr>
                <w:rFonts w:ascii="Times New Roman" w:hAnsi="Times New Roman" w:cs="Times New Roman"/>
                <w:sz w:val="24"/>
                <w:szCs w:val="24"/>
              </w:rPr>
              <w:t xml:space="preserve"> мешканців Астри, </w:t>
            </w:r>
            <w:r w:rsidR="007531CD" w:rsidRPr="007531CD">
              <w:rPr>
                <w:rFonts w:ascii="Times New Roman" w:hAnsi="Times New Roman" w:cs="Times New Roman"/>
                <w:sz w:val="24"/>
                <w:szCs w:val="24"/>
              </w:rPr>
              <w:t xml:space="preserve">мешканців вул. І. Мазепи, </w:t>
            </w:r>
            <w:r w:rsidR="005C4689">
              <w:rPr>
                <w:rFonts w:ascii="Times New Roman" w:hAnsi="Times New Roman" w:cs="Times New Roman"/>
                <w:sz w:val="24"/>
                <w:szCs w:val="24"/>
              </w:rPr>
              <w:t>керівництва</w:t>
            </w:r>
            <w:r w:rsidR="007B7EB9" w:rsidRPr="007531CD">
              <w:rPr>
                <w:sz w:val="24"/>
                <w:szCs w:val="24"/>
              </w:rPr>
              <w:t xml:space="preserve"> </w:t>
            </w:r>
            <w:r w:rsidR="005C4689" w:rsidRPr="005C4689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r w:rsidR="005C4689">
              <w:rPr>
                <w:sz w:val="24"/>
                <w:szCs w:val="24"/>
              </w:rPr>
              <w:t xml:space="preserve"> </w:t>
            </w:r>
            <w:r w:rsidR="007B7EB9" w:rsidRPr="007531CD">
              <w:rPr>
                <w:rFonts w:ascii="Times New Roman" w:hAnsi="Times New Roman" w:cs="Times New Roman"/>
                <w:sz w:val="24"/>
                <w:szCs w:val="24"/>
              </w:rPr>
              <w:t>«Хімтекстильмаш</w:t>
            </w:r>
            <w:r w:rsidR="005C4689">
              <w:rPr>
                <w:rFonts w:ascii="Times New Roman" w:hAnsi="Times New Roman" w:cs="Times New Roman"/>
                <w:sz w:val="24"/>
                <w:szCs w:val="24"/>
              </w:rPr>
              <w:t>» та СТВ</w:t>
            </w:r>
            <w:r w:rsidR="007B7EB9" w:rsidRPr="007531CD">
              <w:rPr>
                <w:rFonts w:ascii="Times New Roman" w:hAnsi="Times New Roman" w:cs="Times New Roman"/>
                <w:sz w:val="24"/>
                <w:szCs w:val="24"/>
              </w:rPr>
              <w:t>, працівник</w:t>
            </w:r>
            <w:r w:rsidR="007531CD" w:rsidRPr="007531CD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7B7EB9" w:rsidRPr="007531CD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 – орендарів Хімволокно</w:t>
            </w:r>
            <w:r w:rsidR="005C46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31CD" w:rsidRPr="007531CD">
              <w:rPr>
                <w:rFonts w:ascii="Times New Roman" w:hAnsi="Times New Roman" w:cs="Times New Roman"/>
                <w:sz w:val="24"/>
                <w:szCs w:val="24"/>
              </w:rPr>
              <w:t>та звернення фонду допомоги інвалідам Чорнобиля</w:t>
            </w:r>
          </w:p>
        </w:tc>
        <w:tc>
          <w:tcPr>
            <w:tcW w:w="1588" w:type="dxa"/>
          </w:tcPr>
          <w:p w:rsidR="005D70AE" w:rsidRDefault="006E07E1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Кол. </w:t>
            </w:r>
            <w:r w:rsidR="00A321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</w:t>
            </w:r>
            <w:r w:rsidR="00A32199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A23D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A321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199">
              <w:rPr>
                <w:rFonts w:ascii="Times New Roman" w:hAnsi="Times New Roman" w:cs="Times New Roman"/>
                <w:sz w:val="24"/>
                <w:szCs w:val="24"/>
              </w:rPr>
              <w:t>підписів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2199">
              <w:rPr>
                <w:rFonts w:ascii="Times New Roman" w:hAnsi="Times New Roman" w:cs="Times New Roman"/>
                <w:sz w:val="24"/>
                <w:szCs w:val="24"/>
              </w:rPr>
              <w:t xml:space="preserve"> дзвінки - 5</w:t>
            </w:r>
          </w:p>
          <w:p w:rsidR="006E07E1" w:rsidRPr="007531CD" w:rsidRDefault="006E07E1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AE" w:rsidRPr="007531CD" w:rsidTr="007D4F8E">
        <w:tc>
          <w:tcPr>
            <w:tcW w:w="2869" w:type="dxa"/>
          </w:tcPr>
          <w:p w:rsidR="005D70AE" w:rsidRPr="007531CD" w:rsidRDefault="005D70AE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Т8 «Вул. Пухова - Хімволокно»</w:t>
            </w:r>
          </w:p>
        </w:tc>
        <w:tc>
          <w:tcPr>
            <w:tcW w:w="3226" w:type="dxa"/>
          </w:tcPr>
          <w:p w:rsidR="005D70AE" w:rsidRPr="007531CD" w:rsidRDefault="005D70AE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2948" w:type="dxa"/>
          </w:tcPr>
          <w:p w:rsidR="005D70AE" w:rsidRPr="007531CD" w:rsidRDefault="005D70AE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5D70AE" w:rsidRPr="007531CD" w:rsidRDefault="005D70AE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D70AE" w:rsidRPr="007531CD" w:rsidRDefault="005D70AE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AE" w:rsidRPr="007531CD" w:rsidTr="007D4F8E">
        <w:tc>
          <w:tcPr>
            <w:tcW w:w="2869" w:type="dxa"/>
          </w:tcPr>
          <w:p w:rsidR="005D70AE" w:rsidRPr="007531CD" w:rsidRDefault="005D70AE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 xml:space="preserve">Т9 «2-га міська лікарня - </w:t>
            </w:r>
            <w:r w:rsidRPr="007531CD">
              <w:rPr>
                <w:rFonts w:ascii="Times New Roman" w:hAnsi="Times New Roman" w:cs="Times New Roman"/>
                <w:bCs/>
                <w:sz w:val="24"/>
                <w:szCs w:val="24"/>
              </w:rPr>
              <w:t>ТЦ «Мегацентр»</w:t>
            </w: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5D70AE" w:rsidRPr="007531CD" w:rsidRDefault="005D70AE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Змінити трасу маршруту з заїздом на вулиці Пухова та Бєлова</w:t>
            </w:r>
          </w:p>
        </w:tc>
        <w:tc>
          <w:tcPr>
            <w:tcW w:w="2948" w:type="dxa"/>
          </w:tcPr>
          <w:p w:rsidR="005D70AE" w:rsidRPr="007531CD" w:rsidRDefault="00D85FBB" w:rsidP="00D8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після придбання достатньої кількості тролейбусів та при умові кількості автобусів на маршрутах №27, 39</w:t>
            </w:r>
          </w:p>
        </w:tc>
        <w:tc>
          <w:tcPr>
            <w:tcW w:w="3969" w:type="dxa"/>
          </w:tcPr>
          <w:p w:rsidR="005D70AE" w:rsidRPr="007531CD" w:rsidRDefault="00DD6C4C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Позитивні відгуки.</w:t>
            </w:r>
          </w:p>
        </w:tc>
        <w:tc>
          <w:tcPr>
            <w:tcW w:w="1588" w:type="dxa"/>
          </w:tcPr>
          <w:p w:rsidR="005D70AE" w:rsidRPr="007531CD" w:rsidRDefault="005D70AE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AE" w:rsidRPr="007531CD" w:rsidTr="007D4F8E">
        <w:tc>
          <w:tcPr>
            <w:tcW w:w="2869" w:type="dxa"/>
          </w:tcPr>
          <w:p w:rsidR="005D70AE" w:rsidRPr="007531CD" w:rsidRDefault="005D70AE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Т10</w:t>
            </w:r>
            <w:r w:rsidR="00DD6C4C" w:rsidRPr="007531CD">
              <w:rPr>
                <w:rFonts w:ascii="Times New Roman" w:hAnsi="Times New Roman" w:cs="Times New Roman"/>
                <w:sz w:val="24"/>
                <w:szCs w:val="24"/>
              </w:rPr>
              <w:t xml:space="preserve"> «Завод Автодеталь - Бобровиця»</w:t>
            </w:r>
          </w:p>
        </w:tc>
        <w:tc>
          <w:tcPr>
            <w:tcW w:w="3226" w:type="dxa"/>
          </w:tcPr>
          <w:p w:rsidR="005D70AE" w:rsidRPr="007531CD" w:rsidRDefault="00DD6C4C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Продовжити трасу маршруту до «Сіверянки»</w:t>
            </w:r>
          </w:p>
        </w:tc>
        <w:tc>
          <w:tcPr>
            <w:tcW w:w="2948" w:type="dxa"/>
          </w:tcPr>
          <w:p w:rsidR="005D70AE" w:rsidRPr="007531CD" w:rsidRDefault="002D2527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Продовжити трасу маршруту до «Сіверянки»</w:t>
            </w:r>
          </w:p>
        </w:tc>
        <w:tc>
          <w:tcPr>
            <w:tcW w:w="3969" w:type="dxa"/>
          </w:tcPr>
          <w:p w:rsidR="005D70AE" w:rsidRPr="007531CD" w:rsidRDefault="002D2527" w:rsidP="002D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Багато позитивних відгуків.</w:t>
            </w:r>
          </w:p>
        </w:tc>
        <w:tc>
          <w:tcPr>
            <w:tcW w:w="1588" w:type="dxa"/>
          </w:tcPr>
          <w:p w:rsidR="005D70AE" w:rsidRPr="007531CD" w:rsidRDefault="00611D3B" w:rsidP="0061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Петиція + дзвінки -  281 голос</w:t>
            </w:r>
          </w:p>
        </w:tc>
      </w:tr>
      <w:tr w:rsidR="005D70AE" w:rsidRPr="007531CD" w:rsidTr="007D4F8E">
        <w:tc>
          <w:tcPr>
            <w:tcW w:w="2869" w:type="dxa"/>
          </w:tcPr>
          <w:p w:rsidR="005D70AE" w:rsidRPr="007531CD" w:rsidRDefault="002D2527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Т11 «</w:t>
            </w:r>
            <w:r w:rsidRPr="007531CD">
              <w:rPr>
                <w:rFonts w:ascii="Times New Roman" w:hAnsi="Times New Roman" w:cs="Times New Roman"/>
                <w:bCs/>
                <w:sz w:val="24"/>
                <w:szCs w:val="24"/>
              </w:rPr>
              <w:t>вул. Незалежності — Бобровиця</w:t>
            </w: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5D70AE" w:rsidRPr="007531CD" w:rsidRDefault="002D2527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Новий маршрут по новій лінії вул. Козацької</w:t>
            </w:r>
          </w:p>
        </w:tc>
        <w:tc>
          <w:tcPr>
            <w:tcW w:w="2948" w:type="dxa"/>
          </w:tcPr>
          <w:p w:rsidR="005D70AE" w:rsidRPr="007531CD" w:rsidRDefault="005D70AE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0AE" w:rsidRPr="007531CD" w:rsidRDefault="002D2527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Багато позитивних відгуків.</w:t>
            </w:r>
          </w:p>
        </w:tc>
        <w:tc>
          <w:tcPr>
            <w:tcW w:w="1588" w:type="dxa"/>
          </w:tcPr>
          <w:p w:rsidR="005D70AE" w:rsidRPr="007531CD" w:rsidRDefault="005D70AE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AE" w:rsidRPr="007531CD" w:rsidTr="007D4F8E">
        <w:tc>
          <w:tcPr>
            <w:tcW w:w="2869" w:type="dxa"/>
          </w:tcPr>
          <w:p w:rsidR="005D70AE" w:rsidRPr="007531CD" w:rsidRDefault="002D2527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Т12 «</w:t>
            </w:r>
            <w:r w:rsidRPr="007531CD">
              <w:rPr>
                <w:rFonts w:ascii="Times New Roman" w:hAnsi="Times New Roman" w:cs="Times New Roman"/>
                <w:bCs/>
                <w:sz w:val="24"/>
                <w:szCs w:val="24"/>
              </w:rPr>
              <w:t>Залізничний вокзал — Бобровиця</w:t>
            </w: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5D70AE" w:rsidRPr="007531CD" w:rsidRDefault="002D2527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Новий маршрут замість автобусного №12</w:t>
            </w:r>
          </w:p>
        </w:tc>
        <w:tc>
          <w:tcPr>
            <w:tcW w:w="2948" w:type="dxa"/>
          </w:tcPr>
          <w:p w:rsidR="005D70AE" w:rsidRPr="007531CD" w:rsidRDefault="005D70AE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0AE" w:rsidRPr="007531CD" w:rsidRDefault="005D70AE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D70AE" w:rsidRPr="007531CD" w:rsidRDefault="005D70AE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AE" w:rsidRPr="007531CD" w:rsidTr="007D4F8E">
        <w:tc>
          <w:tcPr>
            <w:tcW w:w="2869" w:type="dxa"/>
          </w:tcPr>
          <w:p w:rsidR="005D70AE" w:rsidRPr="007531CD" w:rsidRDefault="005D70AE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D70AE" w:rsidRPr="007531CD" w:rsidRDefault="005D70AE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D70AE" w:rsidRPr="007531CD" w:rsidRDefault="005D70AE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0AE" w:rsidRPr="007531CD" w:rsidRDefault="005D70AE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D70AE" w:rsidRPr="007531CD" w:rsidRDefault="005D70AE" w:rsidP="005D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6F8" w:rsidRPr="007531CD" w:rsidTr="007D4F8E">
        <w:tc>
          <w:tcPr>
            <w:tcW w:w="2869" w:type="dxa"/>
          </w:tcPr>
          <w:p w:rsidR="00C636F8" w:rsidRPr="007531CD" w:rsidRDefault="00C636F8" w:rsidP="00C6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А1 </w:t>
            </w:r>
            <w:r w:rsidR="0078076B">
              <w:rPr>
                <w:rFonts w:ascii="Times New Roman" w:hAnsi="Times New Roman" w:cs="Times New Roman"/>
                <w:sz w:val="24"/>
                <w:szCs w:val="24"/>
              </w:rPr>
              <w:t xml:space="preserve">(51)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«вул. Одинцова – Дачі (Ст. Білоус)»</w:t>
            </w:r>
          </w:p>
        </w:tc>
        <w:tc>
          <w:tcPr>
            <w:tcW w:w="3226" w:type="dxa"/>
          </w:tcPr>
          <w:p w:rsidR="00C636F8" w:rsidRPr="007531CD" w:rsidRDefault="00C636F8" w:rsidP="00C6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2948" w:type="dxa"/>
          </w:tcPr>
          <w:p w:rsidR="00C636F8" w:rsidRPr="007531CD" w:rsidRDefault="00C636F8" w:rsidP="00C6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C636F8" w:rsidRPr="007531CD" w:rsidRDefault="00C636F8" w:rsidP="00C6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636F8" w:rsidRPr="007531CD" w:rsidRDefault="00C636F8" w:rsidP="00C6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6F8" w:rsidRPr="007531CD" w:rsidTr="007D4F8E">
        <w:tc>
          <w:tcPr>
            <w:tcW w:w="2869" w:type="dxa"/>
          </w:tcPr>
          <w:p w:rsidR="00C636F8" w:rsidRDefault="00C636F8" w:rsidP="00C6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А2 </w:t>
            </w:r>
            <w:r w:rsidR="0078076B">
              <w:rPr>
                <w:rFonts w:ascii="Times New Roman" w:hAnsi="Times New Roman" w:cs="Times New Roman"/>
                <w:sz w:val="24"/>
                <w:szCs w:val="24"/>
              </w:rPr>
              <w:t xml:space="preserve">(102)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«пр-т Миру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Дачі (Рівнопілля)»</w:t>
            </w:r>
          </w:p>
        </w:tc>
        <w:tc>
          <w:tcPr>
            <w:tcW w:w="3226" w:type="dxa"/>
          </w:tcPr>
          <w:p w:rsidR="00C636F8" w:rsidRPr="007531CD" w:rsidRDefault="00C636F8" w:rsidP="00C6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Залишити без змін</w:t>
            </w:r>
          </w:p>
        </w:tc>
        <w:tc>
          <w:tcPr>
            <w:tcW w:w="2948" w:type="dxa"/>
          </w:tcPr>
          <w:p w:rsidR="00C636F8" w:rsidRPr="007531CD" w:rsidRDefault="00C636F8" w:rsidP="00C6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C636F8" w:rsidRPr="007531CD" w:rsidRDefault="00C636F8" w:rsidP="00C6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636F8" w:rsidRPr="007531CD" w:rsidRDefault="00C636F8" w:rsidP="00C6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6F8" w:rsidRPr="007531CD" w:rsidTr="007D4F8E">
        <w:tc>
          <w:tcPr>
            <w:tcW w:w="2869" w:type="dxa"/>
          </w:tcPr>
          <w:p w:rsidR="00C636F8" w:rsidRDefault="00C636F8" w:rsidP="00C6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2-а </w:t>
            </w:r>
            <w:r w:rsidR="0078076B">
              <w:rPr>
                <w:rFonts w:ascii="Times New Roman" w:hAnsi="Times New Roman" w:cs="Times New Roman"/>
                <w:sz w:val="24"/>
                <w:szCs w:val="24"/>
              </w:rPr>
              <w:t xml:space="preserve">(102-а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«Вокзал- Дачі (Рівнопілля)»</w:t>
            </w:r>
          </w:p>
        </w:tc>
        <w:tc>
          <w:tcPr>
            <w:tcW w:w="3226" w:type="dxa"/>
          </w:tcPr>
          <w:p w:rsidR="00C636F8" w:rsidRPr="007531CD" w:rsidRDefault="00C636F8" w:rsidP="00C6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2948" w:type="dxa"/>
          </w:tcPr>
          <w:p w:rsidR="00C636F8" w:rsidRPr="007531CD" w:rsidRDefault="00C636F8" w:rsidP="00C6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C636F8" w:rsidRPr="007531CD" w:rsidRDefault="00C636F8" w:rsidP="00C6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636F8" w:rsidRPr="007531CD" w:rsidRDefault="00C636F8" w:rsidP="00C6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6F8" w:rsidRPr="007531CD" w:rsidTr="007D4F8E">
        <w:tc>
          <w:tcPr>
            <w:tcW w:w="2869" w:type="dxa"/>
          </w:tcPr>
          <w:p w:rsidR="00C636F8" w:rsidRPr="007531CD" w:rsidRDefault="00C636F8" w:rsidP="00C6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8076B">
              <w:rPr>
                <w:rFonts w:ascii="Times New Roman" w:hAnsi="Times New Roman" w:cs="Times New Roman"/>
                <w:sz w:val="24"/>
                <w:szCs w:val="24"/>
              </w:rPr>
              <w:t xml:space="preserve">(53)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«Пр. Миру – Дачі (Киїнка)»</w:t>
            </w:r>
          </w:p>
        </w:tc>
        <w:tc>
          <w:tcPr>
            <w:tcW w:w="3226" w:type="dxa"/>
          </w:tcPr>
          <w:p w:rsidR="00C636F8" w:rsidRPr="00536434" w:rsidRDefault="00C636F8" w:rsidP="00C6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6434">
              <w:rPr>
                <w:rFonts w:ascii="Times New Roman" w:hAnsi="Times New Roman" w:cs="Times New Roman"/>
                <w:sz w:val="24"/>
                <w:szCs w:val="24"/>
              </w:rPr>
              <w:t>одовжити з зупинки « гот. Україна» до зупинки ТЦ «Епіцентр»</w:t>
            </w:r>
          </w:p>
        </w:tc>
        <w:tc>
          <w:tcPr>
            <w:tcW w:w="2948" w:type="dxa"/>
          </w:tcPr>
          <w:p w:rsidR="00C636F8" w:rsidRPr="00536434" w:rsidRDefault="00C636F8" w:rsidP="00C6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6434">
              <w:rPr>
                <w:rFonts w:ascii="Times New Roman" w:hAnsi="Times New Roman" w:cs="Times New Roman"/>
                <w:sz w:val="24"/>
                <w:szCs w:val="24"/>
              </w:rPr>
              <w:t>одовжити з зупинки « гот. Україна» до зупинки ТЦ «Епіцентр»</w:t>
            </w:r>
          </w:p>
        </w:tc>
        <w:tc>
          <w:tcPr>
            <w:tcW w:w="3969" w:type="dxa"/>
          </w:tcPr>
          <w:p w:rsidR="00C636F8" w:rsidRPr="00556CD7" w:rsidRDefault="00C636F8" w:rsidP="00C6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Відгуків мало.</w:t>
            </w:r>
          </w:p>
        </w:tc>
        <w:tc>
          <w:tcPr>
            <w:tcW w:w="1588" w:type="dxa"/>
          </w:tcPr>
          <w:p w:rsidR="00C636F8" w:rsidRPr="00556CD7" w:rsidRDefault="00C636F8" w:rsidP="00C636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 - 2</w:t>
            </w:r>
          </w:p>
        </w:tc>
      </w:tr>
      <w:tr w:rsidR="00C636F8" w:rsidRPr="007531CD" w:rsidTr="007D4F8E">
        <w:tc>
          <w:tcPr>
            <w:tcW w:w="2869" w:type="dxa"/>
          </w:tcPr>
          <w:p w:rsidR="00C636F8" w:rsidRPr="007531CD" w:rsidRDefault="00C636F8" w:rsidP="00C6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  <w:r w:rsidR="0078076B">
              <w:rPr>
                <w:rFonts w:ascii="Times New Roman" w:hAnsi="Times New Roman" w:cs="Times New Roman"/>
                <w:sz w:val="24"/>
                <w:szCs w:val="24"/>
              </w:rPr>
              <w:t xml:space="preserve"> (105)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«Пр. Миру-Дачі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Білоус)»</w:t>
            </w:r>
          </w:p>
        </w:tc>
        <w:tc>
          <w:tcPr>
            <w:tcW w:w="3226" w:type="dxa"/>
          </w:tcPr>
          <w:p w:rsidR="00C636F8" w:rsidRPr="007531CD" w:rsidRDefault="00C636F8" w:rsidP="00C6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2948" w:type="dxa"/>
          </w:tcPr>
          <w:p w:rsidR="00C636F8" w:rsidRPr="007531CD" w:rsidRDefault="00C636F8" w:rsidP="00C6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C636F8" w:rsidRDefault="00C636F8" w:rsidP="00C6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636F8" w:rsidRDefault="00C636F8" w:rsidP="00C636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076B" w:rsidRPr="007531CD" w:rsidTr="007D4F8E">
        <w:tc>
          <w:tcPr>
            <w:tcW w:w="2869" w:type="dxa"/>
          </w:tcPr>
          <w:p w:rsidR="0078076B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А7 (57) «вул. Єськова-міст р. Десна»</w:t>
            </w:r>
          </w:p>
        </w:tc>
        <w:tc>
          <w:tcPr>
            <w:tcW w:w="3226" w:type="dxa"/>
          </w:tcPr>
          <w:p w:rsidR="0078076B" w:rsidRPr="007531CD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2948" w:type="dxa"/>
          </w:tcPr>
          <w:p w:rsidR="0078076B" w:rsidRPr="007531CD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78076B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8076B" w:rsidRDefault="0078076B" w:rsidP="007807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076B" w:rsidRPr="007531CD" w:rsidTr="007D4F8E">
        <w:tc>
          <w:tcPr>
            <w:tcW w:w="2869" w:type="dxa"/>
          </w:tcPr>
          <w:p w:rsidR="0078076B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 (58) «Вокзал – вул. Одинцова»</w:t>
            </w:r>
          </w:p>
        </w:tc>
        <w:tc>
          <w:tcPr>
            <w:tcW w:w="3226" w:type="dxa"/>
          </w:tcPr>
          <w:p w:rsidR="0078076B" w:rsidRPr="007531CD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2948" w:type="dxa"/>
          </w:tcPr>
          <w:p w:rsidR="0078076B" w:rsidRPr="007531CD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78076B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8076B" w:rsidRDefault="0078076B" w:rsidP="007807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076B" w:rsidRPr="007531CD" w:rsidTr="007D4F8E">
        <w:tc>
          <w:tcPr>
            <w:tcW w:w="2869" w:type="dxa"/>
          </w:tcPr>
          <w:p w:rsidR="0078076B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А9 (59) </w:t>
            </w:r>
            <w:r w:rsidRPr="0078076B">
              <w:rPr>
                <w:rFonts w:ascii="Times New Roman" w:hAnsi="Times New Roman" w:cs="Times New Roman"/>
                <w:sz w:val="24"/>
                <w:szCs w:val="24"/>
              </w:rPr>
              <w:t>«Лікеро-горілчаний завод – Дачі (Жавинка)»</w:t>
            </w:r>
          </w:p>
        </w:tc>
        <w:tc>
          <w:tcPr>
            <w:tcW w:w="3226" w:type="dxa"/>
          </w:tcPr>
          <w:p w:rsidR="0078076B" w:rsidRPr="007531CD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2948" w:type="dxa"/>
          </w:tcPr>
          <w:p w:rsidR="0078076B" w:rsidRPr="007531CD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78076B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8076B" w:rsidRDefault="0078076B" w:rsidP="007807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076B" w:rsidRPr="007531CD" w:rsidTr="007D4F8E">
        <w:tc>
          <w:tcPr>
            <w:tcW w:w="2869" w:type="dxa"/>
          </w:tcPr>
          <w:p w:rsidR="0078076B" w:rsidRPr="00017A66" w:rsidRDefault="0078076B" w:rsidP="0078076B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017A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А9 «Лікеро-горілчаний завод – Дачі (Жавинка)» + А36 «вул. Бєлова – Дачі (Жавинка)»</w:t>
            </w:r>
          </w:p>
        </w:tc>
        <w:tc>
          <w:tcPr>
            <w:tcW w:w="3226" w:type="dxa"/>
          </w:tcPr>
          <w:p w:rsidR="0078076B" w:rsidRPr="007531CD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Об’єднання маршрутів</w:t>
            </w:r>
          </w:p>
        </w:tc>
        <w:tc>
          <w:tcPr>
            <w:tcW w:w="2948" w:type="dxa"/>
          </w:tcPr>
          <w:p w:rsidR="0078076B" w:rsidRPr="007531CD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Залишити на доопрацювання та винести на розгляд </w:t>
            </w:r>
            <w:r w:rsidRPr="00017A6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комісії </w:t>
            </w:r>
          </w:p>
        </w:tc>
        <w:tc>
          <w:tcPr>
            <w:tcW w:w="3969" w:type="dxa"/>
          </w:tcPr>
          <w:p w:rsidR="0078076B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Негативні відгуки мешканців вул. Рокосовського, що користуються маршрутом №36 при пересуванні на роботу в район ТЕЦ та звернення керівництва ТЕЦ, оскільки значно збільшується маршрут, а отже і час під’їзду на роботу.</w:t>
            </w:r>
          </w:p>
          <w:p w:rsidR="0078076B" w:rsidRPr="007531CD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Негативні відгуки дачників Жавинки, оскільки збільшення довжини маршруту ускладнить переїзд, особливо у спекотну пору року. До цього ж автобуси заповнюються ще у районі Рокосовського і далі вже їдуть без зупинок.</w:t>
            </w:r>
          </w:p>
        </w:tc>
        <w:tc>
          <w:tcPr>
            <w:tcW w:w="1588" w:type="dxa"/>
          </w:tcPr>
          <w:p w:rsidR="0078076B" w:rsidRPr="007531CD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6B" w:rsidRPr="007531CD" w:rsidTr="007D4F8E">
        <w:tc>
          <w:tcPr>
            <w:tcW w:w="2869" w:type="dxa"/>
          </w:tcPr>
          <w:p w:rsidR="0078076B" w:rsidRPr="005C4689" w:rsidRDefault="0078076B" w:rsidP="007807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076B">
              <w:rPr>
                <w:rFonts w:ascii="Times New Roman" w:hAnsi="Times New Roman" w:cs="Times New Roman"/>
                <w:sz w:val="24"/>
                <w:szCs w:val="24"/>
              </w:rPr>
              <w:t xml:space="preserve">А11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(61) </w:t>
            </w:r>
            <w:r w:rsidRPr="0078076B">
              <w:rPr>
                <w:rFonts w:ascii="Times New Roman" w:hAnsi="Times New Roman" w:cs="Times New Roman"/>
                <w:sz w:val="24"/>
                <w:szCs w:val="24"/>
              </w:rPr>
              <w:t>«Вокзал – вул. Пухова»</w:t>
            </w:r>
          </w:p>
        </w:tc>
        <w:tc>
          <w:tcPr>
            <w:tcW w:w="3226" w:type="dxa"/>
          </w:tcPr>
          <w:p w:rsidR="0078076B" w:rsidRPr="007531CD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Ліквідувати</w:t>
            </w:r>
          </w:p>
        </w:tc>
        <w:tc>
          <w:tcPr>
            <w:tcW w:w="2948" w:type="dxa"/>
          </w:tcPr>
          <w:p w:rsidR="0078076B" w:rsidRPr="007531CD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78076B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Звернення дирекції ЗСШФМП №12 з проханням залишити маршрут у мережі.</w:t>
            </w:r>
          </w:p>
          <w:p w:rsidR="0078076B" w:rsidRPr="007531CD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Звернення мешканців вул. Доценка стосовно того, що маршрут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 єдиний прямує на вокзал.</w:t>
            </w:r>
          </w:p>
        </w:tc>
        <w:tc>
          <w:tcPr>
            <w:tcW w:w="1588" w:type="dxa"/>
          </w:tcPr>
          <w:p w:rsidR="0078076B" w:rsidRPr="007531CD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Петиція + дзвінки- 313 підписів</w:t>
            </w:r>
          </w:p>
        </w:tc>
      </w:tr>
      <w:tr w:rsidR="0078076B" w:rsidRPr="007531CD" w:rsidTr="007D4F8E">
        <w:tc>
          <w:tcPr>
            <w:tcW w:w="2869" w:type="dxa"/>
          </w:tcPr>
          <w:p w:rsidR="0078076B" w:rsidRPr="005C4689" w:rsidRDefault="0078076B" w:rsidP="007807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076B">
              <w:rPr>
                <w:rFonts w:ascii="Times New Roman" w:hAnsi="Times New Roman" w:cs="Times New Roman"/>
                <w:sz w:val="24"/>
                <w:szCs w:val="24"/>
              </w:rPr>
              <w:t>А12 «Вокзал – вул. Одинцова»</w:t>
            </w:r>
          </w:p>
        </w:tc>
        <w:tc>
          <w:tcPr>
            <w:tcW w:w="3226" w:type="dxa"/>
          </w:tcPr>
          <w:p w:rsidR="0078076B" w:rsidRPr="007531CD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Ліквідувати або суттєво зменшити кількість транспортних засобів після введення в дію нового тролейбусного маршруту №12.</w:t>
            </w:r>
          </w:p>
        </w:tc>
        <w:tc>
          <w:tcPr>
            <w:tcW w:w="2948" w:type="dxa"/>
          </w:tcPr>
          <w:p w:rsidR="0078076B" w:rsidRPr="007531CD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78076B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Звернення дирекції Чернігівського вищого професійного училища з проханням залишити маршрут у мережі.</w:t>
            </w:r>
          </w:p>
          <w:p w:rsidR="0078076B" w:rsidRPr="007531CD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Звернення медичного персоналу поліклінічного відділення ЧМЛ №3 з проханням залишити маршрут у мережі.</w:t>
            </w:r>
          </w:p>
        </w:tc>
        <w:tc>
          <w:tcPr>
            <w:tcW w:w="1588" w:type="dxa"/>
          </w:tcPr>
          <w:p w:rsidR="0078076B" w:rsidRPr="007531CD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Петиція + дзвінки – 330 підписів</w:t>
            </w:r>
          </w:p>
        </w:tc>
      </w:tr>
      <w:tr w:rsidR="0078076B" w:rsidRPr="007531CD" w:rsidTr="007D4F8E">
        <w:tc>
          <w:tcPr>
            <w:tcW w:w="2869" w:type="dxa"/>
          </w:tcPr>
          <w:p w:rsidR="0078076B" w:rsidRPr="005C4689" w:rsidRDefault="0078076B" w:rsidP="007807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2199"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«Вокзал - Яцево»</w:t>
            </w:r>
          </w:p>
        </w:tc>
        <w:tc>
          <w:tcPr>
            <w:tcW w:w="3226" w:type="dxa"/>
          </w:tcPr>
          <w:p w:rsidR="0078076B" w:rsidRPr="00E57DBD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BD">
              <w:rPr>
                <w:rFonts w:ascii="Times New Roman" w:hAnsi="Times New Roman" w:cs="Times New Roman"/>
                <w:bCs/>
                <w:sz w:val="24"/>
                <w:szCs w:val="24"/>
              </w:rPr>
              <w:t>Збільшити кількість рухомого складу та замість вул. Одинцова – вул. Кільцева пустити по вул. Шевченка</w:t>
            </w:r>
          </w:p>
        </w:tc>
        <w:tc>
          <w:tcPr>
            <w:tcW w:w="2948" w:type="dxa"/>
          </w:tcPr>
          <w:p w:rsidR="0078076B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  <w:tc>
          <w:tcPr>
            <w:tcW w:w="3969" w:type="dxa"/>
          </w:tcPr>
          <w:p w:rsidR="0078076B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Отримано схвальний відгук від керівництв</w:t>
            </w:r>
            <w:r w:rsidR="001E1E55">
              <w:rPr>
                <w:rFonts w:ascii="Times New Roman" w:hAnsi="Times New Roman" w:cs="Times New Roman"/>
                <w:sz w:val="24"/>
                <w:szCs w:val="24"/>
              </w:rPr>
              <w:t>а КП Спеціалізований комбінат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E1E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луговування</w:t>
            </w:r>
          </w:p>
        </w:tc>
        <w:tc>
          <w:tcPr>
            <w:tcW w:w="1588" w:type="dxa"/>
          </w:tcPr>
          <w:p w:rsidR="0078076B" w:rsidRPr="007531CD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6B" w:rsidRPr="007531CD" w:rsidTr="007D4F8E">
        <w:tc>
          <w:tcPr>
            <w:tcW w:w="2869" w:type="dxa"/>
          </w:tcPr>
          <w:p w:rsidR="0078076B" w:rsidRPr="00A32199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99">
              <w:rPr>
                <w:rFonts w:ascii="Times New Roman" w:hAnsi="Times New Roman" w:cs="Times New Roman"/>
                <w:sz w:val="24"/>
                <w:szCs w:val="24"/>
              </w:rPr>
              <w:t>А15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Забарівка – вул. Савчука</w:t>
            </w:r>
            <w:r w:rsidRPr="00A321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78076B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Ліквідувати</w:t>
            </w:r>
          </w:p>
        </w:tc>
        <w:tc>
          <w:tcPr>
            <w:tcW w:w="2948" w:type="dxa"/>
          </w:tcPr>
          <w:p w:rsidR="0078076B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78076B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Негативні відгуки мешканців вул. Савчука.</w:t>
            </w:r>
          </w:p>
          <w:p w:rsidR="0078076B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Деп. </w:t>
            </w:r>
            <w:r w:rsidR="001E1E55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Хольченкової Н. М. від імені мешканців району Савчука, пед.</w:t>
            </w:r>
            <w:r w:rsidR="001E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колективів та батьківських комітетів школи №2 та школи мистецтв з проханням залишити маршрут у мережі.</w:t>
            </w:r>
          </w:p>
        </w:tc>
        <w:tc>
          <w:tcPr>
            <w:tcW w:w="1588" w:type="dxa"/>
          </w:tcPr>
          <w:p w:rsidR="0078076B" w:rsidRPr="007531CD" w:rsidRDefault="0078076B" w:rsidP="0078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Петиція + дзвінки – 317 підписів, кол. Зверн. – 656 підписів</w:t>
            </w:r>
          </w:p>
        </w:tc>
      </w:tr>
      <w:tr w:rsidR="009C5B54" w:rsidRPr="007531CD" w:rsidTr="007D4F8E">
        <w:tc>
          <w:tcPr>
            <w:tcW w:w="2869" w:type="dxa"/>
          </w:tcPr>
          <w:p w:rsidR="009C5B54" w:rsidRPr="00A32199" w:rsidRDefault="009C5B54" w:rsidP="009C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 (116) «Вокзал-Дачі (Улянівка)»</w:t>
            </w:r>
          </w:p>
        </w:tc>
        <w:tc>
          <w:tcPr>
            <w:tcW w:w="3226" w:type="dxa"/>
          </w:tcPr>
          <w:p w:rsidR="009C5B54" w:rsidRPr="007531CD" w:rsidRDefault="009C5B54" w:rsidP="009C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2948" w:type="dxa"/>
          </w:tcPr>
          <w:p w:rsidR="009C5B54" w:rsidRPr="007531CD" w:rsidRDefault="009C5B54" w:rsidP="009C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9C5B54" w:rsidRDefault="009C5B54" w:rsidP="009C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9C5B54" w:rsidRDefault="009C5B54" w:rsidP="009C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54" w:rsidRPr="007531CD" w:rsidTr="007D4F8E">
        <w:tc>
          <w:tcPr>
            <w:tcW w:w="2869" w:type="dxa"/>
          </w:tcPr>
          <w:p w:rsidR="009C5B54" w:rsidRPr="00E57DBD" w:rsidRDefault="009C5B54" w:rsidP="009C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 «КСК</w:t>
            </w:r>
            <w:r w:rsidRPr="009C5B54">
              <w:rPr>
                <w:rFonts w:ascii="Times New Roman" w:hAnsi="Times New Roman" w:cs="Times New Roman"/>
                <w:sz w:val="24"/>
                <w:szCs w:val="24"/>
              </w:rPr>
              <w:t xml:space="preserve"> – Дачі (Новоселівка)»</w:t>
            </w:r>
          </w:p>
        </w:tc>
        <w:tc>
          <w:tcPr>
            <w:tcW w:w="3226" w:type="dxa"/>
          </w:tcPr>
          <w:p w:rsidR="009C5B54" w:rsidRPr="00E57DBD" w:rsidRDefault="009C5B54" w:rsidP="009C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7DBD">
              <w:rPr>
                <w:rFonts w:ascii="Times New Roman" w:hAnsi="Times New Roman" w:cs="Times New Roman"/>
                <w:sz w:val="24"/>
                <w:szCs w:val="24"/>
              </w:rPr>
              <w:t>мінити трасу маршруту -  замість пр. Перемоги пустити по вул.  І. Мазепи</w:t>
            </w:r>
          </w:p>
        </w:tc>
        <w:tc>
          <w:tcPr>
            <w:tcW w:w="2948" w:type="dxa"/>
          </w:tcPr>
          <w:p w:rsidR="009C5B54" w:rsidRDefault="00C57089" w:rsidP="009C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погодити розклад руху з М3 (53)</w:t>
            </w:r>
          </w:p>
        </w:tc>
        <w:tc>
          <w:tcPr>
            <w:tcW w:w="3969" w:type="dxa"/>
          </w:tcPr>
          <w:p w:rsidR="009C5B54" w:rsidRDefault="009C5B54" w:rsidP="009C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Відгуків нема.</w:t>
            </w:r>
          </w:p>
        </w:tc>
        <w:tc>
          <w:tcPr>
            <w:tcW w:w="1588" w:type="dxa"/>
          </w:tcPr>
          <w:p w:rsidR="009C5B54" w:rsidRDefault="009C5B54" w:rsidP="009C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Дзвінок - 1</w:t>
            </w:r>
          </w:p>
        </w:tc>
      </w:tr>
      <w:tr w:rsidR="00C57089" w:rsidRPr="007531CD" w:rsidTr="007D4F8E">
        <w:tc>
          <w:tcPr>
            <w:tcW w:w="2869" w:type="dxa"/>
          </w:tcPr>
          <w:p w:rsidR="00C57089" w:rsidRDefault="00C57089" w:rsidP="00C5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А18 (118) «Пр. Миру-Дачі (Рудка)»</w:t>
            </w:r>
          </w:p>
        </w:tc>
        <w:tc>
          <w:tcPr>
            <w:tcW w:w="3226" w:type="dxa"/>
          </w:tcPr>
          <w:p w:rsidR="00C57089" w:rsidRPr="007531CD" w:rsidRDefault="00C57089" w:rsidP="00C5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2948" w:type="dxa"/>
          </w:tcPr>
          <w:p w:rsidR="00C57089" w:rsidRPr="007531CD" w:rsidRDefault="00C57089" w:rsidP="00C5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C57089" w:rsidRDefault="00C57089" w:rsidP="00C5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57089" w:rsidRDefault="00C57089" w:rsidP="00C5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89" w:rsidRPr="007531CD" w:rsidTr="007D4F8E">
        <w:tc>
          <w:tcPr>
            <w:tcW w:w="2869" w:type="dxa"/>
          </w:tcPr>
          <w:p w:rsidR="00C57089" w:rsidRDefault="00C57089" w:rsidP="00C5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А20 «Вокзал – вул. Незалежності)»</w:t>
            </w:r>
          </w:p>
        </w:tc>
        <w:tc>
          <w:tcPr>
            <w:tcW w:w="3226" w:type="dxa"/>
          </w:tcPr>
          <w:p w:rsidR="00C57089" w:rsidRPr="007531CD" w:rsidRDefault="00C57089" w:rsidP="00C5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2948" w:type="dxa"/>
          </w:tcPr>
          <w:p w:rsidR="00C57089" w:rsidRPr="007531CD" w:rsidRDefault="00C57089" w:rsidP="00C5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C57089" w:rsidRDefault="00C57089" w:rsidP="00C5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57089" w:rsidRDefault="00C57089" w:rsidP="00C5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89" w:rsidRPr="007531CD" w:rsidTr="007D4F8E">
        <w:tc>
          <w:tcPr>
            <w:tcW w:w="2869" w:type="dxa"/>
          </w:tcPr>
          <w:p w:rsidR="00C57089" w:rsidRPr="00E57DBD" w:rsidRDefault="00C57089" w:rsidP="00C570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56C1">
              <w:rPr>
                <w:rFonts w:ascii="Times New Roman" w:hAnsi="Times New Roman" w:cs="Times New Roman"/>
                <w:sz w:val="24"/>
                <w:szCs w:val="24"/>
              </w:rPr>
              <w:t>А21 «Вул. Незалежності – вул. Одинцова»</w:t>
            </w:r>
          </w:p>
        </w:tc>
        <w:tc>
          <w:tcPr>
            <w:tcW w:w="3226" w:type="dxa"/>
          </w:tcPr>
          <w:p w:rsidR="00C57089" w:rsidRDefault="00C57089" w:rsidP="00C5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Ліквідувати або суттєво зменшити кількість транспортних засобів після введення в дію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тролейбусного маршруту №11.</w:t>
            </w:r>
          </w:p>
        </w:tc>
        <w:tc>
          <w:tcPr>
            <w:tcW w:w="2948" w:type="dxa"/>
          </w:tcPr>
          <w:p w:rsidR="00C57089" w:rsidRDefault="00B22262" w:rsidP="00C5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Прордовжити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Млібор</w:t>
            </w:r>
            <w:proofErr w:type="spellEnd"/>
          </w:p>
        </w:tc>
        <w:tc>
          <w:tcPr>
            <w:tcW w:w="3969" w:type="dxa"/>
          </w:tcPr>
          <w:p w:rsidR="00C57089" w:rsidRDefault="00C57089" w:rsidP="00C5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Негативні відгуки мешканців району Масани</w:t>
            </w:r>
            <w:r w:rsidR="00B222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2262" w:rsidRDefault="00B22262" w:rsidP="00C5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– рішення транспортної ради продовження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Млібор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C57089" w:rsidRDefault="00C57089" w:rsidP="00C5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Зверн. – 1449 підписів</w:t>
            </w:r>
          </w:p>
        </w:tc>
      </w:tr>
      <w:tr w:rsidR="00B22262" w:rsidRPr="007531CD" w:rsidTr="007D4F8E">
        <w:tc>
          <w:tcPr>
            <w:tcW w:w="2869" w:type="dxa"/>
          </w:tcPr>
          <w:p w:rsidR="00B22262" w:rsidRPr="00B956C1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А22(122) «вул. Одинцова – Дачі (Рівнопілля)»</w:t>
            </w:r>
          </w:p>
        </w:tc>
        <w:tc>
          <w:tcPr>
            <w:tcW w:w="3226" w:type="dxa"/>
          </w:tcPr>
          <w:p w:rsidR="00B22262" w:rsidRPr="007531CD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2948" w:type="dxa"/>
          </w:tcPr>
          <w:p w:rsidR="00B22262" w:rsidRPr="007531CD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B22262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62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22262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62" w:rsidRPr="007531CD" w:rsidTr="007D4F8E">
        <w:tc>
          <w:tcPr>
            <w:tcW w:w="2869" w:type="dxa"/>
          </w:tcPr>
          <w:p w:rsidR="00B22262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А22-а (122-а) «вул. Одинцова – Дачі (Рівнопілля)»</w:t>
            </w:r>
          </w:p>
        </w:tc>
        <w:tc>
          <w:tcPr>
            <w:tcW w:w="3226" w:type="dxa"/>
          </w:tcPr>
          <w:p w:rsidR="00B22262" w:rsidRPr="007531CD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2948" w:type="dxa"/>
          </w:tcPr>
          <w:p w:rsidR="00B22262" w:rsidRPr="007531CD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B22262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22262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62" w:rsidRPr="007531CD" w:rsidTr="007D4F8E">
        <w:tc>
          <w:tcPr>
            <w:tcW w:w="2869" w:type="dxa"/>
          </w:tcPr>
          <w:p w:rsidR="00B22262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А23  «Вокзал – вул. Незалежності </w:t>
            </w:r>
          </w:p>
        </w:tc>
        <w:tc>
          <w:tcPr>
            <w:tcW w:w="3226" w:type="dxa"/>
          </w:tcPr>
          <w:p w:rsidR="00B22262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Змінити кінцеву вул. Незалежності</w:t>
            </w:r>
            <w:r>
              <w:t xml:space="preserve"> на </w:t>
            </w: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 xml:space="preserve">Забарівка </w:t>
            </w:r>
          </w:p>
        </w:tc>
        <w:tc>
          <w:tcPr>
            <w:tcW w:w="2948" w:type="dxa"/>
          </w:tcPr>
          <w:p w:rsidR="00B22262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Змінити кінцеву вул. Незалежності</w:t>
            </w:r>
            <w:r>
              <w:t xml:space="preserve"> на </w:t>
            </w:r>
            <w:r w:rsidRPr="00844829">
              <w:rPr>
                <w:rFonts w:ascii="Times New Roman" w:hAnsi="Times New Roman" w:cs="Times New Roman"/>
                <w:sz w:val="24"/>
                <w:szCs w:val="24"/>
              </w:rPr>
              <w:t>Забарівка</w:t>
            </w:r>
          </w:p>
        </w:tc>
        <w:tc>
          <w:tcPr>
            <w:tcW w:w="3969" w:type="dxa"/>
          </w:tcPr>
          <w:p w:rsidR="00B22262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 відгуків</w:t>
            </w:r>
          </w:p>
        </w:tc>
        <w:tc>
          <w:tcPr>
            <w:tcW w:w="1588" w:type="dxa"/>
          </w:tcPr>
          <w:p w:rsidR="00B22262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62" w:rsidRPr="007531CD" w:rsidTr="007D4F8E">
        <w:tc>
          <w:tcPr>
            <w:tcW w:w="2869" w:type="dxa"/>
          </w:tcPr>
          <w:p w:rsidR="00B22262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А24 «Вокзал-Півці»</w:t>
            </w:r>
          </w:p>
        </w:tc>
        <w:tc>
          <w:tcPr>
            <w:tcW w:w="3226" w:type="dxa"/>
          </w:tcPr>
          <w:p w:rsidR="00B22262" w:rsidRPr="007531CD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2948" w:type="dxa"/>
          </w:tcPr>
          <w:p w:rsidR="00B22262" w:rsidRPr="007531CD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B22262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22262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62" w:rsidRPr="007531CD" w:rsidTr="007D4F8E">
        <w:tc>
          <w:tcPr>
            <w:tcW w:w="2869" w:type="dxa"/>
          </w:tcPr>
          <w:p w:rsidR="00B22262" w:rsidRPr="00B956C1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А25 «Хімволокно – </w:t>
            </w:r>
            <w:proofErr w:type="spellStart"/>
            <w:r w:rsidRPr="008448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стомат</w:t>
            </w:r>
            <w:proofErr w:type="spellEnd"/>
            <w:r w:rsidRPr="008448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поліклініка» + А31 «вул. Одинцова – вул. Ціолковського»</w:t>
            </w:r>
          </w:p>
        </w:tc>
        <w:tc>
          <w:tcPr>
            <w:tcW w:w="3226" w:type="dxa"/>
          </w:tcPr>
          <w:p w:rsidR="00B22262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Об’єднання маршрутів</w:t>
            </w:r>
          </w:p>
        </w:tc>
        <w:tc>
          <w:tcPr>
            <w:tcW w:w="2948" w:type="dxa"/>
          </w:tcPr>
          <w:p w:rsidR="00B22262" w:rsidRDefault="003D6491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Хімволокно – ч/з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М31.</w:t>
            </w:r>
          </w:p>
          <w:p w:rsidR="003D6491" w:rsidRDefault="003D6491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Розбити на конкурсі на рейси</w:t>
            </w:r>
          </w:p>
        </w:tc>
        <w:tc>
          <w:tcPr>
            <w:tcW w:w="3969" w:type="dxa"/>
          </w:tcPr>
          <w:p w:rsidR="00B22262" w:rsidRDefault="00B22262" w:rsidP="003D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Проханн</w:t>
            </w:r>
            <w:r w:rsidR="003D6491">
              <w:rPr>
                <w:rFonts w:ascii="Times New Roman" w:hAnsi="Times New Roman" w:cs="Times New Roman"/>
                <w:sz w:val="24"/>
                <w:szCs w:val="24"/>
              </w:rPr>
              <w:t>я пасажирів не залишати вул. Г. Полуботка та район Стоматполіклініка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транспорту. </w:t>
            </w:r>
          </w:p>
        </w:tc>
        <w:tc>
          <w:tcPr>
            <w:tcW w:w="1588" w:type="dxa"/>
          </w:tcPr>
          <w:p w:rsidR="00B22262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Петиція + дзвінки – 306, кол.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256 підписів</w:t>
            </w:r>
          </w:p>
        </w:tc>
      </w:tr>
      <w:tr w:rsidR="00B22262" w:rsidRPr="007531CD" w:rsidTr="007D4F8E">
        <w:tc>
          <w:tcPr>
            <w:tcW w:w="2869" w:type="dxa"/>
          </w:tcPr>
          <w:p w:rsidR="00B22262" w:rsidRPr="00844829" w:rsidRDefault="00B22262" w:rsidP="00B222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А26 «вул. Єськова - Яцево»+ А32 «вул. Волковича – технологічний університет»</w:t>
            </w:r>
          </w:p>
        </w:tc>
        <w:tc>
          <w:tcPr>
            <w:tcW w:w="3226" w:type="dxa"/>
          </w:tcPr>
          <w:p w:rsidR="00B22262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Об’єднання маршрутів</w:t>
            </w:r>
          </w:p>
        </w:tc>
        <w:tc>
          <w:tcPr>
            <w:tcW w:w="2948" w:type="dxa"/>
          </w:tcPr>
          <w:p w:rsidR="00B22262" w:rsidRDefault="00B22262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D4F8E">
              <w:rPr>
                <w:rFonts w:ascii="Times New Roman" w:hAnsi="Times New Roman" w:cs="Times New Roman"/>
                <w:sz w:val="24"/>
                <w:szCs w:val="24"/>
              </w:rPr>
              <w:t xml:space="preserve"> кінцевої </w:t>
            </w:r>
            <w:proofErr w:type="spellStart"/>
            <w:r w:rsidR="007D4F8E">
              <w:rPr>
                <w:rFonts w:ascii="Times New Roman" w:hAnsi="Times New Roman" w:cs="Times New Roman"/>
                <w:sz w:val="24"/>
                <w:szCs w:val="24"/>
              </w:rPr>
              <w:t>зуп</w:t>
            </w:r>
            <w:proofErr w:type="spellEnd"/>
            <w:r w:rsidR="007D4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6491">
              <w:rPr>
                <w:rFonts w:ascii="Times New Roman" w:hAnsi="Times New Roman" w:cs="Times New Roman"/>
                <w:sz w:val="24"/>
                <w:szCs w:val="24"/>
              </w:rPr>
              <w:t xml:space="preserve">Волковича – вул. Кошового – </w:t>
            </w:r>
            <w:proofErr w:type="spellStart"/>
            <w:r w:rsidR="003D649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3D6491">
              <w:rPr>
                <w:rFonts w:ascii="Times New Roman" w:hAnsi="Times New Roman" w:cs="Times New Roman"/>
                <w:sz w:val="24"/>
                <w:szCs w:val="24"/>
              </w:rPr>
              <w:t xml:space="preserve">-Миру – </w:t>
            </w:r>
            <w:proofErr w:type="spellStart"/>
            <w:r w:rsidR="003D6491">
              <w:rPr>
                <w:rFonts w:ascii="Times New Roman" w:hAnsi="Times New Roman" w:cs="Times New Roman"/>
                <w:sz w:val="24"/>
                <w:szCs w:val="24"/>
              </w:rPr>
              <w:t>Михалевича</w:t>
            </w:r>
            <w:proofErr w:type="spellEnd"/>
            <w:r w:rsidR="003D6491">
              <w:rPr>
                <w:rFonts w:ascii="Times New Roman" w:hAnsi="Times New Roman" w:cs="Times New Roman"/>
                <w:sz w:val="24"/>
                <w:szCs w:val="24"/>
              </w:rPr>
              <w:t xml:space="preserve"> і далі по М32</w:t>
            </w:r>
            <w:r w:rsidR="007D4F8E">
              <w:rPr>
                <w:rFonts w:ascii="Times New Roman" w:hAnsi="Times New Roman" w:cs="Times New Roman"/>
                <w:sz w:val="24"/>
                <w:szCs w:val="24"/>
              </w:rPr>
              <w:t xml:space="preserve"> до Яцево.</w:t>
            </w:r>
          </w:p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Розбити на конкурсі на рейси</w:t>
            </w:r>
          </w:p>
        </w:tc>
        <w:tc>
          <w:tcPr>
            <w:tcW w:w="3969" w:type="dxa"/>
          </w:tcPr>
          <w:p w:rsidR="00B22262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 від імені мешканців району Єськова.</w:t>
            </w:r>
          </w:p>
          <w:p w:rsidR="00B22262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22262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243 підписи,</w:t>
            </w:r>
          </w:p>
          <w:p w:rsidR="00B22262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Дзвінки-27 </w:t>
            </w:r>
          </w:p>
        </w:tc>
      </w:tr>
      <w:tr w:rsidR="00B22262" w:rsidRPr="007531CD" w:rsidTr="007D4F8E">
        <w:tc>
          <w:tcPr>
            <w:tcW w:w="2869" w:type="dxa"/>
          </w:tcPr>
          <w:p w:rsidR="00B22262" w:rsidRPr="000F2984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93">
              <w:rPr>
                <w:rFonts w:ascii="Times New Roman" w:hAnsi="Times New Roman" w:cs="Times New Roman"/>
                <w:sz w:val="24"/>
                <w:szCs w:val="24"/>
              </w:rPr>
              <w:t>А27</w:t>
            </w:r>
            <w:r w:rsidRPr="007D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«Олександрівка – ЛГЗ»</w:t>
            </w:r>
          </w:p>
        </w:tc>
        <w:tc>
          <w:tcPr>
            <w:tcW w:w="3226" w:type="dxa"/>
          </w:tcPr>
          <w:p w:rsidR="00B22262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Ліквідувати</w:t>
            </w:r>
          </w:p>
        </w:tc>
        <w:tc>
          <w:tcPr>
            <w:tcW w:w="2948" w:type="dxa"/>
          </w:tcPr>
          <w:p w:rsidR="00B22262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Залишити в мережі</w:t>
            </w:r>
          </w:p>
          <w:p w:rsidR="001705BE" w:rsidRDefault="001705BE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Розбити на конкурсі на рейси</w:t>
            </w:r>
            <w:bookmarkStart w:id="0" w:name="_GoBack"/>
            <w:bookmarkEnd w:id="0"/>
          </w:p>
        </w:tc>
        <w:tc>
          <w:tcPr>
            <w:tcW w:w="3969" w:type="dxa"/>
          </w:tcPr>
          <w:p w:rsidR="00B22262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Звернення мешканців району Лікеро-горілчаного заводу</w:t>
            </w:r>
          </w:p>
        </w:tc>
        <w:tc>
          <w:tcPr>
            <w:tcW w:w="1588" w:type="dxa"/>
          </w:tcPr>
          <w:p w:rsidR="00B22262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Зверн. + дзвінки - 111</w:t>
            </w:r>
          </w:p>
        </w:tc>
      </w:tr>
      <w:tr w:rsidR="00B22262" w:rsidRPr="007531CD" w:rsidTr="007D4F8E">
        <w:tc>
          <w:tcPr>
            <w:tcW w:w="2869" w:type="dxa"/>
          </w:tcPr>
          <w:p w:rsidR="00B22262" w:rsidRPr="00E92193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А28 «Вокзал – вул. Тичини»</w:t>
            </w:r>
          </w:p>
        </w:tc>
        <w:tc>
          <w:tcPr>
            <w:tcW w:w="3226" w:type="dxa"/>
          </w:tcPr>
          <w:p w:rsidR="00B22262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Ліквідувати</w:t>
            </w:r>
          </w:p>
        </w:tc>
        <w:tc>
          <w:tcPr>
            <w:tcW w:w="2948" w:type="dxa"/>
          </w:tcPr>
          <w:p w:rsidR="00B22262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Ліквідувати</w:t>
            </w:r>
          </w:p>
        </w:tc>
        <w:tc>
          <w:tcPr>
            <w:tcW w:w="3969" w:type="dxa"/>
          </w:tcPr>
          <w:p w:rsidR="00B22262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22262" w:rsidRDefault="00B22262" w:rsidP="00B2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- 2</w:t>
            </w:r>
          </w:p>
        </w:tc>
      </w:tr>
      <w:tr w:rsidR="007D4F8E" w:rsidRPr="007531CD" w:rsidTr="007D4F8E">
        <w:tc>
          <w:tcPr>
            <w:tcW w:w="2869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А29 «Подусівка – ЗАЗ»</w:t>
            </w:r>
          </w:p>
        </w:tc>
        <w:tc>
          <w:tcPr>
            <w:tcW w:w="3226" w:type="dxa"/>
          </w:tcPr>
          <w:p w:rsidR="007D4F8E" w:rsidRPr="007531CD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2948" w:type="dxa"/>
          </w:tcPr>
          <w:p w:rsidR="007D4F8E" w:rsidRPr="007531CD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8E" w:rsidRPr="007531CD" w:rsidTr="007D4F8E">
        <w:tc>
          <w:tcPr>
            <w:tcW w:w="2869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А30 «Пивзавод – завод «Автодеталь»</w:t>
            </w:r>
          </w:p>
        </w:tc>
        <w:tc>
          <w:tcPr>
            <w:tcW w:w="3226" w:type="dxa"/>
          </w:tcPr>
          <w:p w:rsidR="007D4F8E" w:rsidRPr="00735160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5160">
              <w:rPr>
                <w:rFonts w:ascii="Times New Roman" w:hAnsi="Times New Roman" w:cs="Times New Roman"/>
                <w:sz w:val="24"/>
                <w:szCs w:val="24"/>
              </w:rPr>
              <w:t xml:space="preserve">нести зміни в схему маршрута: «завод «Автодеталь» - </w:t>
            </w:r>
            <w:r w:rsidRPr="00735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пр-т Миру – вул. Тичини – асфальтний завод - вул. Г. Авдєєнка</w:t>
            </w:r>
            <w:r w:rsidRPr="00735160">
              <w:rPr>
                <w:rFonts w:ascii="Times New Roman" w:hAnsi="Times New Roman" w:cs="Times New Roman"/>
                <w:sz w:val="24"/>
                <w:szCs w:val="24"/>
              </w:rPr>
              <w:t xml:space="preserve"> – вул. Інструментальна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 (закільцювати)</w:t>
            </w:r>
          </w:p>
        </w:tc>
        <w:tc>
          <w:tcPr>
            <w:tcW w:w="2948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зміни в схему маршрута</w:t>
            </w:r>
            <w:r w:rsidRPr="00735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(закільцювати)</w:t>
            </w:r>
          </w:p>
          <w:p w:rsidR="00B02080" w:rsidRDefault="00B02080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Після ремонту дороги на вул. Інструментальній</w:t>
            </w:r>
          </w:p>
        </w:tc>
        <w:tc>
          <w:tcPr>
            <w:tcW w:w="3969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Відгуків нема.</w:t>
            </w:r>
          </w:p>
        </w:tc>
        <w:tc>
          <w:tcPr>
            <w:tcW w:w="1588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8E" w:rsidRPr="007531CD" w:rsidTr="007D4F8E">
        <w:tc>
          <w:tcPr>
            <w:tcW w:w="2869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А33 «Епіцентр-Річковий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порт»</w:t>
            </w:r>
          </w:p>
        </w:tc>
        <w:tc>
          <w:tcPr>
            <w:tcW w:w="3226" w:type="dxa"/>
          </w:tcPr>
          <w:p w:rsidR="007D4F8E" w:rsidRPr="007531CD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Залишити без змін</w:t>
            </w:r>
          </w:p>
        </w:tc>
        <w:tc>
          <w:tcPr>
            <w:tcW w:w="2948" w:type="dxa"/>
          </w:tcPr>
          <w:p w:rsidR="007D4F8E" w:rsidRPr="007531CD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8E" w:rsidRPr="007531CD" w:rsidTr="007D4F8E">
        <w:tc>
          <w:tcPr>
            <w:tcW w:w="2869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А34 «Вокзал - завод «Автодеталь»</w:t>
            </w:r>
          </w:p>
        </w:tc>
        <w:tc>
          <w:tcPr>
            <w:tcW w:w="3226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Ліквідувати</w:t>
            </w:r>
          </w:p>
        </w:tc>
        <w:tc>
          <w:tcPr>
            <w:tcW w:w="2948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Ліквідувати</w:t>
            </w:r>
          </w:p>
        </w:tc>
        <w:tc>
          <w:tcPr>
            <w:tcW w:w="3969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- 29</w:t>
            </w:r>
          </w:p>
        </w:tc>
      </w:tr>
      <w:tr w:rsidR="007D4F8E" w:rsidRPr="007531CD" w:rsidTr="007D4F8E">
        <w:tc>
          <w:tcPr>
            <w:tcW w:w="2869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А35 «КСК-ЗАЗ»</w:t>
            </w:r>
          </w:p>
        </w:tc>
        <w:tc>
          <w:tcPr>
            <w:tcW w:w="3226" w:type="dxa"/>
          </w:tcPr>
          <w:p w:rsidR="007D4F8E" w:rsidRPr="007531CD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2948" w:type="dxa"/>
          </w:tcPr>
          <w:p w:rsidR="007D4F8E" w:rsidRPr="007531CD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8E" w:rsidRPr="007531CD" w:rsidTr="007D4F8E">
        <w:tc>
          <w:tcPr>
            <w:tcW w:w="2869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А36 «Епіцентр-Дачі (Жавинка)»</w:t>
            </w:r>
          </w:p>
        </w:tc>
        <w:tc>
          <w:tcPr>
            <w:tcW w:w="3226" w:type="dxa"/>
          </w:tcPr>
          <w:p w:rsidR="007D4F8E" w:rsidRPr="007531CD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2948" w:type="dxa"/>
          </w:tcPr>
          <w:p w:rsidR="007D4F8E" w:rsidRPr="007531CD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8E" w:rsidRPr="007531CD" w:rsidTr="007D4F8E">
        <w:tc>
          <w:tcPr>
            <w:tcW w:w="2869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А37 «Вокзал – вул. Єськова»</w:t>
            </w:r>
          </w:p>
        </w:tc>
        <w:tc>
          <w:tcPr>
            <w:tcW w:w="3226" w:type="dxa"/>
          </w:tcPr>
          <w:p w:rsidR="007D4F8E" w:rsidRPr="007531CD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2948" w:type="dxa"/>
          </w:tcPr>
          <w:p w:rsidR="007D4F8E" w:rsidRPr="007531CD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8E" w:rsidRPr="007531CD" w:rsidTr="007D4F8E">
        <w:tc>
          <w:tcPr>
            <w:tcW w:w="2869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А38 «Вокзал – Сіверянка»</w:t>
            </w:r>
          </w:p>
        </w:tc>
        <w:tc>
          <w:tcPr>
            <w:tcW w:w="3226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Ліквідувати при умові збільшення тролейбусів на маршруті №1</w:t>
            </w:r>
          </w:p>
        </w:tc>
        <w:tc>
          <w:tcPr>
            <w:tcW w:w="2948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Ліквідувати при умові збільшення тролейбусів на маршруті № 1</w:t>
            </w:r>
          </w:p>
        </w:tc>
        <w:tc>
          <w:tcPr>
            <w:tcW w:w="3969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Відгуків нема.</w:t>
            </w:r>
          </w:p>
        </w:tc>
        <w:tc>
          <w:tcPr>
            <w:tcW w:w="1588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- 1</w:t>
            </w:r>
          </w:p>
        </w:tc>
      </w:tr>
      <w:tr w:rsidR="007D4F8E" w:rsidRPr="007531CD" w:rsidTr="007D4F8E">
        <w:tc>
          <w:tcPr>
            <w:tcW w:w="2869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А39 «Олександрівка – вул. Старобілоуська»</w:t>
            </w:r>
          </w:p>
        </w:tc>
        <w:tc>
          <w:tcPr>
            <w:tcW w:w="3226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Продовжити до кінцевої «Олександрівка»</w:t>
            </w:r>
          </w:p>
        </w:tc>
        <w:tc>
          <w:tcPr>
            <w:tcW w:w="2948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Продовжити до кінцевої «Олександрівка»</w:t>
            </w:r>
          </w:p>
        </w:tc>
        <w:tc>
          <w:tcPr>
            <w:tcW w:w="3969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Відгуків нема.</w:t>
            </w:r>
          </w:p>
        </w:tc>
        <w:tc>
          <w:tcPr>
            <w:tcW w:w="1588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8E" w:rsidRPr="007531CD" w:rsidTr="007D4F8E">
        <w:tc>
          <w:tcPr>
            <w:tcW w:w="2869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А42 «Протитуберкульозний диспансер – вул. Одинцова»</w:t>
            </w:r>
          </w:p>
        </w:tc>
        <w:tc>
          <w:tcPr>
            <w:tcW w:w="3226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ЗАЗу повертати по вул. Котляревського на Лікеро-горілчаний завод при ліквідації маршрутів № 27 та № 9</w:t>
            </w:r>
          </w:p>
        </w:tc>
        <w:tc>
          <w:tcPr>
            <w:tcW w:w="2948" w:type="dxa"/>
          </w:tcPr>
          <w:p w:rsidR="007D4F8E" w:rsidRDefault="00B02080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Відгуків нема.</w:t>
            </w:r>
          </w:p>
        </w:tc>
        <w:tc>
          <w:tcPr>
            <w:tcW w:w="1588" w:type="dxa"/>
          </w:tcPr>
          <w:p w:rsidR="007D4F8E" w:rsidRDefault="007D4F8E" w:rsidP="007D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80" w:rsidRPr="007531CD" w:rsidTr="007D4F8E">
        <w:tc>
          <w:tcPr>
            <w:tcW w:w="2869" w:type="dxa"/>
          </w:tcPr>
          <w:p w:rsidR="00B02080" w:rsidRDefault="00B02080" w:rsidP="00B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А43 «Вокзал – Олександрівка»</w:t>
            </w:r>
          </w:p>
        </w:tc>
        <w:tc>
          <w:tcPr>
            <w:tcW w:w="3226" w:type="dxa"/>
          </w:tcPr>
          <w:p w:rsidR="00B02080" w:rsidRPr="007531CD" w:rsidRDefault="00B02080" w:rsidP="00B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2948" w:type="dxa"/>
          </w:tcPr>
          <w:p w:rsidR="00B02080" w:rsidRPr="007531CD" w:rsidRDefault="00B02080" w:rsidP="00B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B02080" w:rsidRDefault="00B02080" w:rsidP="00B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02080" w:rsidRDefault="00B02080" w:rsidP="00B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80" w:rsidRPr="007531CD" w:rsidTr="007D4F8E">
        <w:tc>
          <w:tcPr>
            <w:tcW w:w="2869" w:type="dxa"/>
          </w:tcPr>
          <w:p w:rsidR="00B02080" w:rsidRDefault="00B02080" w:rsidP="00B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44 «Епіцентр – Зарічне»</w:t>
            </w:r>
          </w:p>
        </w:tc>
        <w:tc>
          <w:tcPr>
            <w:tcW w:w="3226" w:type="dxa"/>
          </w:tcPr>
          <w:p w:rsidR="00B02080" w:rsidRPr="007531CD" w:rsidRDefault="00B02080" w:rsidP="00B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2948" w:type="dxa"/>
          </w:tcPr>
          <w:p w:rsidR="00B02080" w:rsidRPr="007531CD" w:rsidRDefault="00B02080" w:rsidP="00B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B02080" w:rsidRDefault="00B02080" w:rsidP="00B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02080" w:rsidRDefault="00B02080" w:rsidP="00B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80" w:rsidRPr="007531CD" w:rsidTr="007D4F8E">
        <w:tc>
          <w:tcPr>
            <w:tcW w:w="2869" w:type="dxa"/>
          </w:tcPr>
          <w:p w:rsidR="00B02080" w:rsidRDefault="00B02080" w:rsidP="00B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А46 (146) «вул. Одинцова – Дачі (Березанка)»</w:t>
            </w:r>
          </w:p>
        </w:tc>
        <w:tc>
          <w:tcPr>
            <w:tcW w:w="3226" w:type="dxa"/>
          </w:tcPr>
          <w:p w:rsidR="00B02080" w:rsidRPr="007531CD" w:rsidRDefault="00B02080" w:rsidP="00B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2948" w:type="dxa"/>
          </w:tcPr>
          <w:p w:rsidR="00B02080" w:rsidRPr="007531CD" w:rsidRDefault="00B02080" w:rsidP="00B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B02080" w:rsidRDefault="00B02080" w:rsidP="00B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02080" w:rsidRDefault="00B02080" w:rsidP="00B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80" w:rsidRPr="007531CD" w:rsidTr="007D4F8E">
        <w:tc>
          <w:tcPr>
            <w:tcW w:w="2869" w:type="dxa"/>
          </w:tcPr>
          <w:p w:rsidR="00B02080" w:rsidRDefault="00B02080" w:rsidP="00B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А47 (147) «Хімволокно – Дачі (Якубівка)»</w:t>
            </w:r>
          </w:p>
        </w:tc>
        <w:tc>
          <w:tcPr>
            <w:tcW w:w="3226" w:type="dxa"/>
          </w:tcPr>
          <w:p w:rsidR="00B02080" w:rsidRPr="007531CD" w:rsidRDefault="00B02080" w:rsidP="00B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2948" w:type="dxa"/>
          </w:tcPr>
          <w:p w:rsidR="00B02080" w:rsidRPr="007531CD" w:rsidRDefault="00B02080" w:rsidP="00B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CD">
              <w:rPr>
                <w:rFonts w:ascii="Times New Roman" w:hAnsi="Times New Roman" w:cs="Times New Roman"/>
                <w:sz w:val="24"/>
                <w:szCs w:val="24"/>
              </w:rPr>
              <w:t>Залишити без змін</w:t>
            </w:r>
          </w:p>
        </w:tc>
        <w:tc>
          <w:tcPr>
            <w:tcW w:w="3969" w:type="dxa"/>
          </w:tcPr>
          <w:p w:rsidR="00B02080" w:rsidRDefault="00B02080" w:rsidP="00B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02080" w:rsidRDefault="00B02080" w:rsidP="00B0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BD1" w:rsidRDefault="003A7BD1"/>
    <w:p w:rsidR="00E03BF6" w:rsidRPr="00E03BF6" w:rsidRDefault="00E03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Загалом до органів місцевої влади </w:t>
      </w:r>
      <w:r w:rsidRPr="00E03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приводу нової маршрутної мережі </w:t>
      </w:r>
      <w:r w:rsidR="00F13AAA">
        <w:rPr>
          <w:rFonts w:ascii="Times New Roman" w:hAnsi="Times New Roman" w:cs="Times New Roman"/>
          <w:sz w:val="28"/>
          <w:szCs w:val="28"/>
        </w:rPr>
        <w:t>звернулось понад</w:t>
      </w:r>
      <w:r w:rsidRPr="00E03BF6">
        <w:rPr>
          <w:rFonts w:ascii="Times New Roman" w:hAnsi="Times New Roman" w:cs="Times New Roman"/>
          <w:sz w:val="28"/>
          <w:szCs w:val="28"/>
        </w:rPr>
        <w:t xml:space="preserve"> 5 тис. мешканців міста</w:t>
      </w:r>
      <w:r w:rsidR="00F13AAA">
        <w:rPr>
          <w:rFonts w:ascii="Times New Roman" w:hAnsi="Times New Roman" w:cs="Times New Roman"/>
          <w:sz w:val="28"/>
          <w:szCs w:val="28"/>
        </w:rPr>
        <w:t xml:space="preserve"> за допомогою петицій, дзвінків, електронних листів, колективних звернень</w:t>
      </w:r>
      <w:r w:rsidRPr="00E03BF6">
        <w:rPr>
          <w:rFonts w:ascii="Times New Roman" w:hAnsi="Times New Roman" w:cs="Times New Roman"/>
          <w:sz w:val="28"/>
          <w:szCs w:val="28"/>
        </w:rPr>
        <w:t>.</w:t>
      </w:r>
    </w:p>
    <w:sectPr w:rsidR="00E03BF6" w:rsidRPr="00E03BF6" w:rsidSect="00B02080">
      <w:headerReference w:type="default" r:id="rId6"/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5BC" w:rsidRDefault="000745BC" w:rsidP="00E03BF6">
      <w:pPr>
        <w:spacing w:after="0" w:line="240" w:lineRule="auto"/>
      </w:pPr>
      <w:r>
        <w:separator/>
      </w:r>
    </w:p>
  </w:endnote>
  <w:endnote w:type="continuationSeparator" w:id="0">
    <w:p w:rsidR="000745BC" w:rsidRDefault="000745BC" w:rsidP="00E0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5BC" w:rsidRDefault="000745BC" w:rsidP="00E03BF6">
      <w:pPr>
        <w:spacing w:after="0" w:line="240" w:lineRule="auto"/>
      </w:pPr>
      <w:r>
        <w:separator/>
      </w:r>
    </w:p>
  </w:footnote>
  <w:footnote w:type="continuationSeparator" w:id="0">
    <w:p w:rsidR="000745BC" w:rsidRDefault="000745BC" w:rsidP="00E0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0C4" w:rsidRPr="00F060C4" w:rsidRDefault="00F060C4" w:rsidP="00F060C4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F060C4">
      <w:rPr>
        <w:rFonts w:ascii="Times New Roman" w:hAnsi="Times New Roman" w:cs="Times New Roman"/>
        <w:sz w:val="28"/>
        <w:szCs w:val="28"/>
      </w:rPr>
      <w:t>ЗВІТ по результатам обговорення з громадськістю по впровадженню маршрутної мережі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10"/>
    <w:rsid w:val="00017A66"/>
    <w:rsid w:val="00030E3F"/>
    <w:rsid w:val="000464D5"/>
    <w:rsid w:val="00065823"/>
    <w:rsid w:val="00071077"/>
    <w:rsid w:val="000745BC"/>
    <w:rsid w:val="000F2984"/>
    <w:rsid w:val="0011300D"/>
    <w:rsid w:val="0012422C"/>
    <w:rsid w:val="001705BE"/>
    <w:rsid w:val="001B3F10"/>
    <w:rsid w:val="001E1E55"/>
    <w:rsid w:val="002D2527"/>
    <w:rsid w:val="00362849"/>
    <w:rsid w:val="003A7BD1"/>
    <w:rsid w:val="003C1E9D"/>
    <w:rsid w:val="003C7CCD"/>
    <w:rsid w:val="003D6491"/>
    <w:rsid w:val="003F50B3"/>
    <w:rsid w:val="004F6034"/>
    <w:rsid w:val="00514FE9"/>
    <w:rsid w:val="00536434"/>
    <w:rsid w:val="00556CD7"/>
    <w:rsid w:val="005C4689"/>
    <w:rsid w:val="005D70AE"/>
    <w:rsid w:val="00611D3B"/>
    <w:rsid w:val="006E07E1"/>
    <w:rsid w:val="00735160"/>
    <w:rsid w:val="00752A73"/>
    <w:rsid w:val="007531CD"/>
    <w:rsid w:val="0078076B"/>
    <w:rsid w:val="007B4F88"/>
    <w:rsid w:val="007B7EB9"/>
    <w:rsid w:val="007D4F8E"/>
    <w:rsid w:val="00841D59"/>
    <w:rsid w:val="00844829"/>
    <w:rsid w:val="00852C80"/>
    <w:rsid w:val="008951A2"/>
    <w:rsid w:val="0093037B"/>
    <w:rsid w:val="00940638"/>
    <w:rsid w:val="009573DD"/>
    <w:rsid w:val="009C5B54"/>
    <w:rsid w:val="00A23FE3"/>
    <w:rsid w:val="00A32199"/>
    <w:rsid w:val="00AB2D19"/>
    <w:rsid w:val="00AE3FD0"/>
    <w:rsid w:val="00B02080"/>
    <w:rsid w:val="00B22262"/>
    <w:rsid w:val="00B956C1"/>
    <w:rsid w:val="00BA23D5"/>
    <w:rsid w:val="00BE30EC"/>
    <w:rsid w:val="00C57089"/>
    <w:rsid w:val="00C636F8"/>
    <w:rsid w:val="00CE6C16"/>
    <w:rsid w:val="00D65927"/>
    <w:rsid w:val="00D85FBB"/>
    <w:rsid w:val="00DD6C4C"/>
    <w:rsid w:val="00DF4379"/>
    <w:rsid w:val="00E03BF6"/>
    <w:rsid w:val="00E12834"/>
    <w:rsid w:val="00E57DBD"/>
    <w:rsid w:val="00E92193"/>
    <w:rsid w:val="00F060C4"/>
    <w:rsid w:val="00F1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97505-98E5-4889-9B08-8D0D78B8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3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3BF6"/>
  </w:style>
  <w:style w:type="paragraph" w:styleId="a6">
    <w:name w:val="footer"/>
    <w:basedOn w:val="a"/>
    <w:link w:val="a7"/>
    <w:uiPriority w:val="99"/>
    <w:unhideWhenUsed/>
    <w:rsid w:val="00E03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3BF6"/>
  </w:style>
  <w:style w:type="paragraph" w:styleId="a8">
    <w:name w:val="Balloon Text"/>
    <w:basedOn w:val="a"/>
    <w:link w:val="a9"/>
    <w:uiPriority w:val="99"/>
    <w:semiHidden/>
    <w:unhideWhenUsed/>
    <w:rsid w:val="00F06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6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Сікач</dc:creator>
  <cp:keywords/>
  <dc:description/>
  <cp:lastModifiedBy>belyj</cp:lastModifiedBy>
  <cp:revision>28</cp:revision>
  <cp:lastPrinted>2016-05-15T15:50:00Z</cp:lastPrinted>
  <dcterms:created xsi:type="dcterms:W3CDTF">2016-05-13T14:04:00Z</dcterms:created>
  <dcterms:modified xsi:type="dcterms:W3CDTF">2016-06-01T10:39:00Z</dcterms:modified>
</cp:coreProperties>
</file>